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84260" w14:textId="77777777" w:rsidR="00381041" w:rsidRPr="0025299E" w:rsidRDefault="00381041" w:rsidP="00381041">
      <w:pPr>
        <w:pStyle w:val="Tekstpodstawowy"/>
        <w:spacing w:after="60"/>
        <w:jc w:val="right"/>
        <w:rPr>
          <w:rFonts w:asciiTheme="majorHAnsi" w:hAnsiTheme="majorHAnsi" w:cs="Tahoma"/>
          <w:sz w:val="20"/>
          <w:szCs w:val="20"/>
          <w:u w:val="single"/>
        </w:rPr>
      </w:pPr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</w:r>
      <w:r w:rsidRPr="0025299E">
        <w:rPr>
          <w:rFonts w:asciiTheme="majorHAnsi" w:hAnsiTheme="majorHAnsi" w:cs="Tahoma"/>
          <w:bCs/>
          <w:sz w:val="20"/>
          <w:szCs w:val="20"/>
        </w:rPr>
        <w:tab/>
        <w:t>Załącznik nr 1</w:t>
      </w:r>
    </w:p>
    <w:p w14:paraId="612726D4" w14:textId="77777777" w:rsidR="00381041" w:rsidRPr="0025299E" w:rsidRDefault="00381041" w:rsidP="00381041">
      <w:pPr>
        <w:pStyle w:val="Tytu"/>
        <w:rPr>
          <w:rFonts w:asciiTheme="majorHAnsi" w:hAnsiTheme="majorHAnsi" w:cs="Tahoma"/>
          <w:sz w:val="20"/>
          <w:szCs w:val="20"/>
          <w:u w:val="single"/>
        </w:rPr>
      </w:pPr>
      <w:r w:rsidRPr="0025299E">
        <w:rPr>
          <w:rFonts w:asciiTheme="majorHAnsi" w:hAnsiTheme="majorHAnsi" w:cs="Tahoma"/>
          <w:sz w:val="20"/>
          <w:szCs w:val="20"/>
          <w:u w:val="single"/>
        </w:rPr>
        <w:t>U m o w a  nr ..........</w:t>
      </w:r>
    </w:p>
    <w:p w14:paraId="243CECBD" w14:textId="212AFD79" w:rsidR="00381041" w:rsidRPr="0025299E" w:rsidRDefault="00381041" w:rsidP="00381041">
      <w:pPr>
        <w:jc w:val="center"/>
        <w:rPr>
          <w:rFonts w:asciiTheme="majorHAnsi" w:hAnsiTheme="majorHAnsi" w:cs="Tahoma"/>
          <w:b/>
          <w:bCs/>
          <w:sz w:val="20"/>
          <w:szCs w:val="20"/>
        </w:rPr>
      </w:pPr>
    </w:p>
    <w:p w14:paraId="5052DA30" w14:textId="77777777" w:rsidR="0025299E" w:rsidRPr="0025299E" w:rsidRDefault="0025299E" w:rsidP="0025299E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</w:t>
      </w:r>
    </w:p>
    <w:p w14:paraId="158940E0" w14:textId="77777777" w:rsidR="0025299E" w:rsidRPr="0025299E" w:rsidRDefault="0025299E" w:rsidP="0025299E">
      <w:pPr>
        <w:pStyle w:val="Tekstpodstawowy21"/>
        <w:widowControl/>
        <w:rPr>
          <w:rFonts w:asciiTheme="majorHAnsi" w:hAnsiTheme="majorHAnsi" w:cs="Arial"/>
          <w:sz w:val="20"/>
          <w:lang w:eastAsia="en-US"/>
        </w:rPr>
      </w:pPr>
      <w:r w:rsidRPr="0025299E">
        <w:rPr>
          <w:rFonts w:asciiTheme="majorHAnsi" w:hAnsiTheme="majorHAnsi" w:cs="Arial"/>
          <w:sz w:val="20"/>
          <w:lang w:eastAsia="en-US"/>
        </w:rPr>
        <w:t xml:space="preserve">zawarta w dniu .................................... w  </w:t>
      </w:r>
      <w:r w:rsidR="00DB579D">
        <w:rPr>
          <w:rFonts w:asciiTheme="majorHAnsi" w:hAnsiTheme="majorHAnsi" w:cs="Arial"/>
          <w:sz w:val="20"/>
          <w:lang w:eastAsia="en-US"/>
        </w:rPr>
        <w:t>………</w:t>
      </w:r>
      <w:r w:rsidRPr="0025299E">
        <w:rPr>
          <w:rFonts w:asciiTheme="majorHAnsi" w:hAnsiTheme="majorHAnsi" w:cs="Arial"/>
          <w:sz w:val="20"/>
          <w:lang w:eastAsia="en-US"/>
        </w:rPr>
        <w:t xml:space="preserve"> pomiędzy:</w:t>
      </w:r>
    </w:p>
    <w:p w14:paraId="4D8A9842" w14:textId="77777777" w:rsidR="0025299E" w:rsidRPr="0025299E" w:rsidRDefault="0025299E" w:rsidP="0025299E">
      <w:pPr>
        <w:pStyle w:val="Tekstpodstawowy21"/>
        <w:widowControl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Zamawiającym:</w:t>
      </w:r>
    </w:p>
    <w:p w14:paraId="58FFEF5F" w14:textId="77777777" w:rsidR="0043431D" w:rsidRPr="0077471F" w:rsidRDefault="00D5328C" w:rsidP="0043431D">
      <w:pPr>
        <w:pStyle w:val="Bezodstpw"/>
        <w:spacing w:line="276" w:lineRule="auto"/>
        <w:rPr>
          <w:rFonts w:ascii="Cambria" w:hAnsi="Cambria" w:cs="Arial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>………….</w:t>
      </w:r>
    </w:p>
    <w:p w14:paraId="6D8EEFB8" w14:textId="77777777" w:rsidR="0057089E" w:rsidRPr="008E3C89" w:rsidRDefault="0057089E" w:rsidP="0057089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1F8F4860" w14:textId="77777777" w:rsidR="0025299E" w:rsidRPr="0025299E" w:rsidRDefault="00394422" w:rsidP="0025299E">
      <w:pPr>
        <w:rPr>
          <w:rFonts w:asciiTheme="majorHAnsi" w:eastAsia="Times New Roman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NIP: </w:t>
      </w:r>
      <w:r w:rsidR="0043431D">
        <w:rPr>
          <w:rFonts w:asciiTheme="majorHAnsi" w:hAnsiTheme="majorHAnsi" w:cs="Arial"/>
          <w:b/>
          <w:sz w:val="20"/>
          <w:szCs w:val="20"/>
        </w:rPr>
        <w:t>………………..</w:t>
      </w:r>
      <w:r>
        <w:rPr>
          <w:rFonts w:asciiTheme="majorHAnsi" w:hAnsiTheme="majorHAnsi" w:cs="Arial"/>
          <w:b/>
          <w:sz w:val="20"/>
          <w:szCs w:val="20"/>
        </w:rPr>
        <w:t>, REGON:</w:t>
      </w:r>
      <w:r w:rsidR="0043431D">
        <w:rPr>
          <w:rFonts w:asciiTheme="majorHAnsi" w:hAnsiTheme="majorHAnsi" w:cs="Arial"/>
          <w:b/>
          <w:sz w:val="20"/>
          <w:szCs w:val="20"/>
        </w:rPr>
        <w:t>…………….……………….</w:t>
      </w:r>
    </w:p>
    <w:p w14:paraId="56D85F51" w14:textId="77777777" w:rsidR="0025299E" w:rsidRPr="0025299E" w:rsidRDefault="0025299E" w:rsidP="0025299E">
      <w:pPr>
        <w:pStyle w:val="Nagwek3"/>
        <w:spacing w:before="120"/>
        <w:ind w:right="-6"/>
        <w:rPr>
          <w:rFonts w:asciiTheme="majorHAnsi" w:hAnsiTheme="majorHAnsi"/>
          <w:i/>
          <w:sz w:val="20"/>
          <w:szCs w:val="20"/>
        </w:rPr>
      </w:pPr>
      <w:r w:rsidRPr="0025299E">
        <w:rPr>
          <w:rFonts w:asciiTheme="majorHAnsi" w:hAnsiTheme="majorHAnsi"/>
          <w:sz w:val="20"/>
          <w:szCs w:val="20"/>
        </w:rPr>
        <w:t xml:space="preserve">reprezentowany przez: </w:t>
      </w:r>
    </w:p>
    <w:p w14:paraId="45CD9B77" w14:textId="77777777" w:rsidR="0025299E" w:rsidRPr="00111E55" w:rsidRDefault="0043431D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sz w:val="20"/>
        </w:rPr>
      </w:pPr>
      <w:r>
        <w:rPr>
          <w:rFonts w:asciiTheme="majorHAnsi" w:hAnsiTheme="majorHAnsi" w:cs="Arial"/>
          <w:b/>
          <w:bCs/>
          <w:sz w:val="20"/>
        </w:rPr>
        <w:t>………………………………………………</w:t>
      </w:r>
    </w:p>
    <w:p w14:paraId="7BD1F36D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sz w:val="20"/>
        </w:rPr>
      </w:pPr>
      <w:r w:rsidRPr="0025299E">
        <w:rPr>
          <w:rFonts w:asciiTheme="majorHAnsi" w:hAnsiTheme="majorHAnsi" w:cs="Arial"/>
          <w:b/>
          <w:bCs/>
          <w:sz w:val="20"/>
        </w:rPr>
        <w:t>a</w:t>
      </w:r>
    </w:p>
    <w:p w14:paraId="40749C93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Wykonawcą:</w:t>
      </w:r>
    </w:p>
    <w:p w14:paraId="54A79688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……………………………………………..</w:t>
      </w:r>
    </w:p>
    <w:p w14:paraId="3C46C529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iCs/>
          <w:sz w:val="20"/>
        </w:rPr>
      </w:pPr>
      <w:r w:rsidRPr="0025299E">
        <w:rPr>
          <w:rFonts w:asciiTheme="majorHAnsi" w:hAnsiTheme="majorHAnsi" w:cs="Arial"/>
          <w:b/>
          <w:bCs/>
          <w:iCs/>
          <w:sz w:val="20"/>
        </w:rPr>
        <w:t>……………………………………………..</w:t>
      </w:r>
    </w:p>
    <w:p w14:paraId="02068300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sz w:val="20"/>
        </w:rPr>
      </w:pPr>
      <w:r w:rsidRPr="0025299E">
        <w:rPr>
          <w:rFonts w:asciiTheme="majorHAnsi" w:hAnsiTheme="majorHAnsi" w:cs="Arial"/>
          <w:b/>
          <w:sz w:val="20"/>
        </w:rPr>
        <w:t>NIP: …………………………, REGON: ……………………………….</w:t>
      </w:r>
    </w:p>
    <w:p w14:paraId="4EDC46F4" w14:textId="77777777" w:rsidR="0025299E" w:rsidRPr="0025299E" w:rsidRDefault="0025299E" w:rsidP="0025299E">
      <w:pPr>
        <w:pStyle w:val="Nagwek3"/>
        <w:spacing w:before="120"/>
        <w:ind w:right="-6"/>
        <w:rPr>
          <w:rFonts w:asciiTheme="majorHAnsi" w:hAnsiTheme="majorHAnsi"/>
          <w:i/>
          <w:sz w:val="20"/>
          <w:szCs w:val="20"/>
        </w:rPr>
      </w:pPr>
      <w:r w:rsidRPr="0025299E">
        <w:rPr>
          <w:rFonts w:asciiTheme="majorHAnsi" w:hAnsiTheme="majorHAnsi"/>
          <w:sz w:val="20"/>
          <w:szCs w:val="20"/>
        </w:rPr>
        <w:t xml:space="preserve">reprezentowany przez: </w:t>
      </w:r>
    </w:p>
    <w:p w14:paraId="739AE212" w14:textId="77777777" w:rsidR="0025299E" w:rsidRPr="0025299E" w:rsidRDefault="0025299E" w:rsidP="0025299E">
      <w:pPr>
        <w:pStyle w:val="Tekstpodstawowy21"/>
        <w:widowControl/>
        <w:jc w:val="left"/>
        <w:rPr>
          <w:rFonts w:asciiTheme="majorHAnsi" w:hAnsiTheme="majorHAnsi" w:cs="Arial"/>
          <w:b/>
          <w:bCs/>
          <w:sz w:val="20"/>
        </w:rPr>
      </w:pPr>
      <w:r w:rsidRPr="0025299E">
        <w:rPr>
          <w:rFonts w:asciiTheme="majorHAnsi" w:hAnsiTheme="majorHAnsi" w:cs="Arial"/>
          <w:b/>
          <w:bCs/>
          <w:sz w:val="20"/>
        </w:rPr>
        <w:t>....................................................</w:t>
      </w:r>
    </w:p>
    <w:p w14:paraId="17DFBECF" w14:textId="77777777" w:rsidR="0025299E" w:rsidRPr="0025299E" w:rsidRDefault="0025299E" w:rsidP="0025299E">
      <w:pPr>
        <w:spacing w:before="240" w:after="120"/>
        <w:ind w:right="-6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1</w:t>
      </w:r>
    </w:p>
    <w:p w14:paraId="7DA7BED2" w14:textId="77777777" w:rsidR="0025299E" w:rsidRDefault="0025299E" w:rsidP="0025299E">
      <w:p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Zamawiający kupuje, a Wykonawca sprzedaje </w:t>
      </w:r>
      <w:r w:rsidR="00555308">
        <w:rPr>
          <w:rFonts w:asciiTheme="majorHAnsi" w:hAnsiTheme="majorHAnsi" w:cs="Arial"/>
          <w:kern w:val="1"/>
          <w:sz w:val="20"/>
          <w:szCs w:val="20"/>
        </w:rPr>
        <w:t xml:space="preserve">sprzęt </w:t>
      </w:r>
      <w:r w:rsidR="00555308">
        <w:rPr>
          <w:rFonts w:asciiTheme="majorHAnsi" w:hAnsiTheme="majorHAnsi" w:cs="Arial"/>
          <w:bCs/>
          <w:kern w:val="1"/>
          <w:sz w:val="20"/>
          <w:szCs w:val="20"/>
        </w:rPr>
        <w:t>komputerowy, multimedialny i drukarski</w:t>
      </w:r>
      <w:r w:rsidR="00555308" w:rsidRPr="00555308">
        <w:rPr>
          <w:rFonts w:asciiTheme="majorHAnsi" w:hAnsiTheme="majorHAnsi" w:cs="Arial"/>
          <w:bCs/>
          <w:kern w:val="1"/>
          <w:sz w:val="20"/>
          <w:szCs w:val="20"/>
        </w:rPr>
        <w:t xml:space="preserve"> </w:t>
      </w:r>
      <w:r w:rsidRPr="0025299E">
        <w:rPr>
          <w:rStyle w:val="FontStyle93"/>
          <w:rFonts w:asciiTheme="majorHAnsi" w:hAnsiTheme="majorHAnsi" w:cs="Arial"/>
          <w:bCs/>
          <w:sz w:val="20"/>
          <w:szCs w:val="20"/>
        </w:rPr>
        <w:t>nabywany w ramach postępowania pn.</w:t>
      </w:r>
      <w:r>
        <w:rPr>
          <w:rStyle w:val="FontStyle93"/>
          <w:rFonts w:asciiTheme="majorHAnsi" w:hAnsiTheme="majorHAnsi" w:cs="Arial"/>
          <w:b/>
          <w:bCs/>
          <w:sz w:val="20"/>
          <w:szCs w:val="20"/>
        </w:rPr>
        <w:t xml:space="preserve"> </w:t>
      </w:r>
      <w:r w:rsidR="00555308" w:rsidRPr="00555308">
        <w:rPr>
          <w:rFonts w:asciiTheme="majorHAnsi" w:hAnsiTheme="majorHAnsi" w:cs="Arial"/>
          <w:b/>
          <w:bCs/>
          <w:sz w:val="20"/>
          <w:szCs w:val="20"/>
        </w:rPr>
        <w:t>„</w:t>
      </w:r>
      <w:r w:rsidR="00E03CBE" w:rsidRPr="00D5598C">
        <w:rPr>
          <w:rFonts w:ascii="Cambria" w:hAnsi="Cambria" w:cs="Calibri Light"/>
          <w:b/>
          <w:bCs/>
          <w:i/>
          <w:iCs/>
          <w:color w:val="000000"/>
          <w:sz w:val="20"/>
          <w:szCs w:val="20"/>
        </w:rPr>
        <w:t>Wyposażenie szkół lub placówek systemu oświaty w pomoce dydaktyczne oraz narzędzia TIK niezbędne do realizacji programów nauczania w szkołach lub placówkach systemu oświaty, w tym zapewnienie odpowiedniej infrastruktury sieciowo-usługowej, na terenie Gminy Daleszyce</w:t>
      </w:r>
      <w:r w:rsidR="00934E7F">
        <w:rPr>
          <w:rFonts w:asciiTheme="majorHAnsi" w:hAnsiTheme="majorHAnsi" w:cs="Arial"/>
          <w:b/>
          <w:bCs/>
          <w:sz w:val="20"/>
          <w:szCs w:val="20"/>
        </w:rPr>
        <w:t>”</w:t>
      </w:r>
      <w:r w:rsidR="00555308">
        <w:rPr>
          <w:rFonts w:asciiTheme="majorHAnsi" w:hAnsiTheme="majorHAnsi" w:cs="Arial"/>
          <w:b/>
          <w:bCs/>
          <w:sz w:val="20"/>
          <w:szCs w:val="20"/>
        </w:rPr>
        <w:t xml:space="preserve">, </w:t>
      </w:r>
      <w:r w:rsidRPr="0025299E">
        <w:rPr>
          <w:rFonts w:asciiTheme="majorHAnsi" w:hAnsiTheme="majorHAnsi" w:cs="Arial"/>
          <w:kern w:val="1"/>
          <w:sz w:val="20"/>
          <w:szCs w:val="20"/>
        </w:rPr>
        <w:t>zwany</w:t>
      </w:r>
      <w:r w:rsidR="0043431D">
        <w:rPr>
          <w:rFonts w:asciiTheme="majorHAnsi" w:hAnsiTheme="majorHAnsi" w:cs="Arial"/>
          <w:kern w:val="1"/>
          <w:sz w:val="20"/>
          <w:szCs w:val="20"/>
        </w:rPr>
        <w:t xml:space="preserve"> </w:t>
      </w: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 w dalszej części umowy sprzętem w ilościach i rodzajach oraz zgodnie </w:t>
      </w:r>
      <w:r w:rsidR="00934E7F">
        <w:rPr>
          <w:rFonts w:asciiTheme="majorHAnsi" w:hAnsiTheme="majorHAnsi" w:cs="Arial"/>
          <w:kern w:val="1"/>
          <w:sz w:val="20"/>
          <w:szCs w:val="20"/>
        </w:rPr>
        <w:br/>
      </w:r>
      <w:r w:rsidRPr="0025299E">
        <w:rPr>
          <w:rFonts w:asciiTheme="majorHAnsi" w:hAnsiTheme="majorHAnsi" w:cs="Arial"/>
          <w:kern w:val="1"/>
          <w:sz w:val="20"/>
          <w:szCs w:val="20"/>
        </w:rPr>
        <w:t>z wymogami określonym</w:t>
      </w:r>
      <w:r w:rsidR="0043431D">
        <w:rPr>
          <w:rFonts w:asciiTheme="majorHAnsi" w:hAnsiTheme="majorHAnsi" w:cs="Arial"/>
          <w:kern w:val="1"/>
          <w:sz w:val="20"/>
          <w:szCs w:val="20"/>
        </w:rPr>
        <w:t xml:space="preserve">i </w:t>
      </w:r>
      <w:r w:rsidRPr="0025299E">
        <w:rPr>
          <w:rFonts w:asciiTheme="majorHAnsi" w:hAnsiTheme="majorHAnsi" w:cs="Arial"/>
          <w:kern w:val="1"/>
          <w:sz w:val="20"/>
          <w:szCs w:val="20"/>
        </w:rPr>
        <w:t xml:space="preserve">w </w:t>
      </w:r>
      <w:r>
        <w:rPr>
          <w:rFonts w:asciiTheme="majorHAnsi" w:hAnsiTheme="majorHAnsi" w:cs="Arial"/>
          <w:kern w:val="1"/>
          <w:sz w:val="20"/>
          <w:szCs w:val="20"/>
        </w:rPr>
        <w:t xml:space="preserve">szczegółowym </w:t>
      </w:r>
      <w:r>
        <w:rPr>
          <w:rFonts w:asciiTheme="majorHAnsi" w:hAnsiTheme="majorHAnsi" w:cs="Arial"/>
          <w:bCs/>
          <w:sz w:val="20"/>
          <w:szCs w:val="20"/>
        </w:rPr>
        <w:t>opisie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przedmiotu zamówienia, stanowiący załącznik nr </w:t>
      </w:r>
      <w:r>
        <w:rPr>
          <w:rFonts w:asciiTheme="majorHAnsi" w:hAnsiTheme="majorHAnsi" w:cs="Arial"/>
          <w:bCs/>
          <w:sz w:val="20"/>
          <w:szCs w:val="20"/>
        </w:rPr>
        <w:t>6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do Specyfikacji Istotnych Warunków Zamówienia zwanej dalej charakterystyką</w:t>
      </w:r>
      <w:r w:rsidRPr="0025299E">
        <w:rPr>
          <w:rFonts w:asciiTheme="majorHAnsi" w:hAnsiTheme="majorHAnsi" w:cs="Arial"/>
          <w:b/>
          <w:sz w:val="20"/>
          <w:szCs w:val="20"/>
        </w:rPr>
        <w:t>.</w:t>
      </w:r>
    </w:p>
    <w:p w14:paraId="27508443" w14:textId="77777777" w:rsidR="00E03CBE" w:rsidRPr="001F63D8" w:rsidRDefault="00E03CBE" w:rsidP="00E03CBE">
      <w:pPr>
        <w:spacing w:line="276" w:lineRule="auto"/>
        <w:ind w:left="426" w:hanging="284"/>
        <w:jc w:val="both"/>
        <w:rPr>
          <w:rFonts w:ascii="Cambria" w:hAnsi="Cambria" w:cs="Tahoma"/>
          <w:b/>
          <w:sz w:val="20"/>
          <w:szCs w:val="20"/>
        </w:rPr>
      </w:pPr>
      <w:r w:rsidRPr="001F63D8">
        <w:rPr>
          <w:rFonts w:ascii="Cambria" w:hAnsi="Cambria" w:cs="Tahoma"/>
          <w:b/>
          <w:sz w:val="20"/>
          <w:szCs w:val="20"/>
        </w:rPr>
        <w:t xml:space="preserve">Część </w:t>
      </w:r>
      <w:r w:rsidR="00027FB1" w:rsidRPr="001F63D8">
        <w:rPr>
          <w:rFonts w:ascii="Cambria" w:hAnsi="Cambria" w:cs="Tahoma"/>
          <w:b/>
          <w:sz w:val="20"/>
          <w:szCs w:val="20"/>
        </w:rPr>
        <w:t>1 Dostawa sprzętu komputerowego.</w:t>
      </w:r>
      <w:r w:rsidRPr="001F63D8">
        <w:rPr>
          <w:rFonts w:ascii="Cambria" w:hAnsi="Cambria" w:cs="Tahoma"/>
          <w:b/>
          <w:sz w:val="20"/>
          <w:szCs w:val="20"/>
        </w:rPr>
        <w:t xml:space="preserve"> </w:t>
      </w:r>
    </w:p>
    <w:p w14:paraId="56EECF7C" w14:textId="77777777" w:rsidR="00E03CBE" w:rsidRPr="001F63D8" w:rsidRDefault="00027FB1" w:rsidP="00E03CBE">
      <w:pPr>
        <w:spacing w:line="276" w:lineRule="auto"/>
        <w:ind w:left="426" w:hanging="284"/>
        <w:jc w:val="both"/>
        <w:rPr>
          <w:rFonts w:ascii="Cambria" w:hAnsi="Cambria" w:cs="Tahoma"/>
          <w:b/>
          <w:sz w:val="20"/>
          <w:szCs w:val="20"/>
        </w:rPr>
      </w:pPr>
      <w:r w:rsidRPr="001F63D8">
        <w:rPr>
          <w:rFonts w:ascii="Cambria" w:hAnsi="Cambria" w:cs="Tahoma"/>
          <w:b/>
          <w:sz w:val="20"/>
          <w:szCs w:val="20"/>
        </w:rPr>
        <w:t>Część 2 Dostawa drukarek i kopiarek.</w:t>
      </w:r>
    </w:p>
    <w:p w14:paraId="229ABD63" w14:textId="77777777" w:rsidR="00E03CBE" w:rsidRDefault="00E03CBE" w:rsidP="00E03CBE">
      <w:pPr>
        <w:spacing w:line="276" w:lineRule="auto"/>
        <w:ind w:left="426" w:hanging="284"/>
        <w:jc w:val="both"/>
        <w:rPr>
          <w:rFonts w:ascii="Cambria" w:hAnsi="Cambria" w:cs="Tahoma"/>
          <w:b/>
          <w:sz w:val="20"/>
          <w:szCs w:val="20"/>
        </w:rPr>
      </w:pPr>
      <w:r w:rsidRPr="001F63D8">
        <w:rPr>
          <w:rFonts w:ascii="Cambria" w:hAnsi="Cambria" w:cs="Tahoma"/>
          <w:b/>
          <w:sz w:val="20"/>
          <w:szCs w:val="20"/>
        </w:rPr>
        <w:t xml:space="preserve">Część 3 Dostawa </w:t>
      </w:r>
      <w:r w:rsidR="00027FB1" w:rsidRPr="001F63D8">
        <w:rPr>
          <w:rFonts w:ascii="Cambria" w:hAnsi="Cambria" w:cs="Tahoma"/>
          <w:b/>
          <w:sz w:val="20"/>
          <w:szCs w:val="20"/>
        </w:rPr>
        <w:t>multimedialnych pomocy dydaktycznych</w:t>
      </w:r>
      <w:r w:rsidRPr="001F63D8">
        <w:rPr>
          <w:rFonts w:ascii="Cambria" w:hAnsi="Cambria" w:cs="Tahoma"/>
          <w:b/>
          <w:sz w:val="20"/>
          <w:szCs w:val="20"/>
        </w:rPr>
        <w:t>*</w:t>
      </w:r>
      <w:bookmarkStart w:id="0" w:name="_GoBack"/>
      <w:bookmarkEnd w:id="0"/>
    </w:p>
    <w:p w14:paraId="256043AD" w14:textId="77777777" w:rsidR="0025299E" w:rsidRPr="0025299E" w:rsidRDefault="0025299E" w:rsidP="0025299E">
      <w:pPr>
        <w:spacing w:before="240" w:after="120"/>
        <w:ind w:right="-6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</w:t>
      </w:r>
      <w:r w:rsidR="00394422">
        <w:rPr>
          <w:rFonts w:asciiTheme="majorHAnsi" w:hAnsiTheme="majorHAnsi" w:cs="Arial"/>
          <w:b/>
          <w:bCs/>
          <w:sz w:val="20"/>
          <w:szCs w:val="20"/>
        </w:rPr>
        <w:t xml:space="preserve"> 2</w:t>
      </w:r>
    </w:p>
    <w:p w14:paraId="79110CF9" w14:textId="77777777"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Wykonawca dostarczy </w:t>
      </w:r>
      <w:r w:rsidR="008700C9">
        <w:rPr>
          <w:rFonts w:asciiTheme="majorHAnsi" w:hAnsiTheme="majorHAnsi" w:cs="Arial"/>
          <w:kern w:val="1"/>
          <w:sz w:val="20"/>
          <w:szCs w:val="20"/>
        </w:rPr>
        <w:t xml:space="preserve">sprzęt </w:t>
      </w:r>
      <w:r w:rsidR="008700C9">
        <w:rPr>
          <w:rFonts w:asciiTheme="majorHAnsi" w:hAnsiTheme="majorHAnsi" w:cs="Arial"/>
          <w:bCs/>
          <w:kern w:val="1"/>
          <w:sz w:val="20"/>
          <w:szCs w:val="20"/>
        </w:rPr>
        <w:t>komputerowy, multimedialny i drukarski</w:t>
      </w:r>
      <w:r w:rsidRPr="0025299E">
        <w:rPr>
          <w:rFonts w:asciiTheme="majorHAnsi" w:hAnsiTheme="majorHAnsi" w:cs="Arial"/>
          <w:sz w:val="20"/>
          <w:szCs w:val="20"/>
        </w:rPr>
        <w:t xml:space="preserve"> </w:t>
      </w:r>
      <w:r w:rsidR="00555308">
        <w:rPr>
          <w:rFonts w:asciiTheme="majorHAnsi" w:hAnsiTheme="majorHAnsi" w:cs="Arial"/>
          <w:sz w:val="20"/>
          <w:szCs w:val="20"/>
        </w:rPr>
        <w:t xml:space="preserve">do </w:t>
      </w:r>
      <w:r w:rsidR="00E03CBE" w:rsidRPr="00C619E5">
        <w:rPr>
          <w:rFonts w:ascii="Cambria" w:hAnsi="Cambria" w:cs="Tahoma"/>
          <w:bCs/>
          <w:sz w:val="20"/>
          <w:szCs w:val="20"/>
        </w:rPr>
        <w:t xml:space="preserve">Szkoły Podstawowej w </w:t>
      </w:r>
      <w:proofErr w:type="spellStart"/>
      <w:r w:rsidR="00E03CBE">
        <w:rPr>
          <w:rFonts w:ascii="Cambria" w:hAnsi="Cambria" w:cs="Tahoma"/>
          <w:bCs/>
          <w:sz w:val="20"/>
          <w:szCs w:val="20"/>
        </w:rPr>
        <w:t>Mójczy</w:t>
      </w:r>
      <w:proofErr w:type="spellEnd"/>
      <w:r w:rsidR="00E03CBE">
        <w:rPr>
          <w:rFonts w:ascii="Cambria" w:hAnsi="Cambria" w:cs="Tahoma"/>
          <w:bCs/>
          <w:sz w:val="20"/>
          <w:szCs w:val="20"/>
        </w:rPr>
        <w:t>,</w:t>
      </w:r>
      <w:r w:rsidR="00E03CBE" w:rsidRPr="00C619E5">
        <w:rPr>
          <w:rFonts w:ascii="Cambria" w:hAnsi="Cambria" w:cs="Tahoma"/>
          <w:bCs/>
          <w:sz w:val="20"/>
          <w:szCs w:val="20"/>
        </w:rPr>
        <w:t xml:space="preserve"> Szkoły Podstawowej w </w:t>
      </w:r>
      <w:r w:rsidR="00E03CBE">
        <w:rPr>
          <w:rFonts w:ascii="Cambria" w:hAnsi="Cambria" w:cs="Tahoma"/>
          <w:bCs/>
          <w:sz w:val="20"/>
          <w:szCs w:val="20"/>
        </w:rPr>
        <w:t>Ni</w:t>
      </w:r>
      <w:r w:rsidR="00934E7F">
        <w:rPr>
          <w:rFonts w:ascii="Cambria" w:hAnsi="Cambria" w:cs="Tahoma"/>
          <w:bCs/>
          <w:sz w:val="20"/>
          <w:szCs w:val="20"/>
        </w:rPr>
        <w:t>e</w:t>
      </w:r>
      <w:r w:rsidR="00E03CBE">
        <w:rPr>
          <w:rFonts w:ascii="Cambria" w:hAnsi="Cambria" w:cs="Tahoma"/>
          <w:bCs/>
          <w:sz w:val="20"/>
          <w:szCs w:val="20"/>
        </w:rPr>
        <w:t>stachowie oraz Szkoły Podstawowej w Sukowie*</w:t>
      </w:r>
      <w:r w:rsidR="00E03CBE" w:rsidRPr="0025299E">
        <w:rPr>
          <w:rFonts w:asciiTheme="majorHAnsi" w:hAnsiTheme="majorHAnsi" w:cs="Arial"/>
          <w:sz w:val="20"/>
          <w:szCs w:val="20"/>
        </w:rPr>
        <w:t xml:space="preserve"> </w:t>
      </w:r>
      <w:r w:rsidR="00934E7F">
        <w:rPr>
          <w:rFonts w:asciiTheme="majorHAnsi" w:hAnsiTheme="majorHAnsi" w:cs="Arial"/>
          <w:sz w:val="20"/>
          <w:szCs w:val="20"/>
        </w:rPr>
        <w:br/>
      </w:r>
      <w:r w:rsidRPr="0025299E">
        <w:rPr>
          <w:rFonts w:asciiTheme="majorHAnsi" w:hAnsiTheme="majorHAnsi" w:cs="Arial"/>
          <w:sz w:val="20"/>
          <w:szCs w:val="20"/>
        </w:rPr>
        <w:t xml:space="preserve">w terminie do </w:t>
      </w:r>
      <w:r w:rsidR="00880F17" w:rsidRPr="00B95C68">
        <w:rPr>
          <w:rFonts w:asciiTheme="majorHAnsi" w:hAnsiTheme="majorHAnsi" w:cs="Arial"/>
          <w:sz w:val="20"/>
          <w:szCs w:val="20"/>
        </w:rPr>
        <w:t>30 dni od</w:t>
      </w:r>
      <w:r w:rsidR="00880F17">
        <w:rPr>
          <w:rFonts w:asciiTheme="majorHAnsi" w:hAnsiTheme="majorHAnsi" w:cs="Arial"/>
          <w:sz w:val="20"/>
          <w:szCs w:val="20"/>
        </w:rPr>
        <w:t xml:space="preserve"> dnia podpisania umowy,</w:t>
      </w:r>
      <w:r w:rsidR="0035691E">
        <w:rPr>
          <w:rFonts w:asciiTheme="majorHAnsi" w:hAnsiTheme="majorHAnsi" w:cs="Arial"/>
          <w:b/>
          <w:sz w:val="20"/>
          <w:szCs w:val="20"/>
        </w:rPr>
        <w:t xml:space="preserve"> </w:t>
      </w:r>
      <w:r w:rsidR="00394422">
        <w:rPr>
          <w:rFonts w:asciiTheme="majorHAnsi" w:hAnsiTheme="majorHAnsi" w:cs="Arial"/>
          <w:sz w:val="20"/>
          <w:szCs w:val="20"/>
        </w:rPr>
        <w:t>z</w:t>
      </w:r>
      <w:r w:rsidRPr="0025299E">
        <w:rPr>
          <w:rFonts w:asciiTheme="majorHAnsi" w:hAnsiTheme="majorHAnsi" w:cs="Arial"/>
          <w:sz w:val="20"/>
          <w:szCs w:val="20"/>
        </w:rPr>
        <w:t>godnie z harmonogramem zaakceptowanym przez Zamawiającego</w:t>
      </w:r>
      <w:r w:rsidR="00394422">
        <w:rPr>
          <w:rFonts w:asciiTheme="majorHAnsi" w:hAnsiTheme="majorHAnsi" w:cs="Arial"/>
          <w:sz w:val="20"/>
          <w:szCs w:val="20"/>
        </w:rPr>
        <w:t>.</w:t>
      </w:r>
    </w:p>
    <w:p w14:paraId="1E2BB774" w14:textId="77777777"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Wykonawca zapewni takie opakowanie sprzętu jakie jest wymagane, by nie dopuścić do ich uszkodzenia lub pogorszenia ich jakości w trakcie transportu do miejsca dostawy. </w:t>
      </w:r>
    </w:p>
    <w:p w14:paraId="0E298E86" w14:textId="77777777"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Sprzęt będzie oznaczony zgodnie z obowiązującymi przepisami, a w szczególności znakami bezpieczeństwa.</w:t>
      </w:r>
    </w:p>
    <w:p w14:paraId="6B4D52B0" w14:textId="77777777"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sprzętu zostanie sporządzony protokół odbioru podpisany przez uprawnionych przedstawicieli Zamawiającego i Wykonawcy.</w:t>
      </w:r>
    </w:p>
    <w:p w14:paraId="106A29FE" w14:textId="77777777"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Wykonawca wyda Zamawiającemu dokumenty, które doty</w:t>
      </w:r>
      <w:r w:rsidR="00934E7F">
        <w:rPr>
          <w:rFonts w:asciiTheme="majorHAnsi" w:hAnsiTheme="majorHAnsi" w:cs="Arial"/>
          <w:sz w:val="20"/>
          <w:szCs w:val="20"/>
        </w:rPr>
        <w:t>czą sprzętu, przede wszystkim k</w:t>
      </w:r>
      <w:r w:rsidRPr="0025299E">
        <w:rPr>
          <w:rFonts w:asciiTheme="majorHAnsi" w:hAnsiTheme="majorHAnsi" w:cs="Arial"/>
          <w:sz w:val="20"/>
          <w:szCs w:val="20"/>
        </w:rPr>
        <w:t>a</w:t>
      </w:r>
      <w:r w:rsidR="00934E7F">
        <w:rPr>
          <w:rFonts w:asciiTheme="majorHAnsi" w:hAnsiTheme="majorHAnsi" w:cs="Arial"/>
          <w:sz w:val="20"/>
          <w:szCs w:val="20"/>
        </w:rPr>
        <w:t>r</w:t>
      </w:r>
      <w:r w:rsidRPr="0025299E">
        <w:rPr>
          <w:rFonts w:asciiTheme="majorHAnsi" w:hAnsiTheme="majorHAnsi" w:cs="Arial"/>
          <w:sz w:val="20"/>
          <w:szCs w:val="20"/>
        </w:rPr>
        <w:t>ty gwarancyjne na sprzęt i instrukcje obsługi sprzętu oraz oprogramowanie.</w:t>
      </w:r>
    </w:p>
    <w:p w14:paraId="53D9B915" w14:textId="77777777" w:rsidR="0025299E" w:rsidRPr="0025299E" w:rsidRDefault="0025299E" w:rsidP="0025299E">
      <w:pPr>
        <w:numPr>
          <w:ilvl w:val="0"/>
          <w:numId w:val="32"/>
        </w:numPr>
        <w:suppressAutoHyphens w:val="0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się dzień, w którym sprzęt zostały odebrane przez Zamawiającego zgodnie z procedurą określona w ust.5.</w:t>
      </w:r>
    </w:p>
    <w:p w14:paraId="629E433A" w14:textId="77777777" w:rsidR="0025299E" w:rsidRDefault="0025299E" w:rsidP="0025299E">
      <w:pPr>
        <w:pStyle w:val="Tekstpodstawowy"/>
        <w:ind w:left="425"/>
        <w:rPr>
          <w:rFonts w:asciiTheme="majorHAnsi" w:hAnsiTheme="majorHAnsi" w:cs="Arial"/>
          <w:bCs/>
          <w:sz w:val="20"/>
          <w:szCs w:val="20"/>
          <w:u w:val="single"/>
        </w:rPr>
      </w:pPr>
    </w:p>
    <w:p w14:paraId="6C85F7C9" w14:textId="77777777" w:rsidR="00C77438" w:rsidRPr="0025299E" w:rsidRDefault="00C77438" w:rsidP="00C77438">
      <w:pPr>
        <w:pStyle w:val="Tekstpodstawowy"/>
        <w:rPr>
          <w:rFonts w:asciiTheme="majorHAnsi" w:hAnsiTheme="majorHAnsi" w:cs="Arial"/>
          <w:bCs/>
          <w:sz w:val="20"/>
          <w:szCs w:val="20"/>
          <w:u w:val="single"/>
        </w:rPr>
      </w:pPr>
    </w:p>
    <w:p w14:paraId="6A7FD38D" w14:textId="77777777" w:rsidR="0025299E" w:rsidRPr="0025299E" w:rsidRDefault="0025299E" w:rsidP="0025299E">
      <w:pPr>
        <w:pStyle w:val="Tekstpodstawowy3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lastRenderedPageBreak/>
        <w:t>§ 3</w:t>
      </w:r>
    </w:p>
    <w:p w14:paraId="44E3BA0A" w14:textId="77777777" w:rsidR="0038411D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Strony </w:t>
      </w:r>
      <w:r w:rsidRPr="0025299E">
        <w:rPr>
          <w:rFonts w:asciiTheme="majorHAnsi" w:hAnsiTheme="majorHAnsi" w:cs="Arial"/>
          <w:color w:val="000000"/>
          <w:sz w:val="20"/>
          <w:szCs w:val="20"/>
        </w:rPr>
        <w:t xml:space="preserve">ustalają cenę za przedmiot umowy na podstawie oferty w kwocie </w:t>
      </w:r>
    </w:p>
    <w:p w14:paraId="6F64E819" w14:textId="77777777" w:rsidR="0038411D" w:rsidRDefault="0038411D" w:rsidP="0038411D">
      <w:pPr>
        <w:keepLines/>
        <w:suppressAutoHyphens w:val="0"/>
        <w:autoSpaceDE w:val="0"/>
        <w:ind w:left="851"/>
        <w:jc w:val="both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Część 1- </w:t>
      </w:r>
      <w:r w:rsidR="0025299E" w:rsidRPr="0025299E">
        <w:rPr>
          <w:rFonts w:asciiTheme="majorHAnsi" w:hAnsiTheme="majorHAnsi" w:cs="Arial"/>
          <w:b/>
          <w:color w:val="000000"/>
          <w:sz w:val="20"/>
          <w:szCs w:val="20"/>
        </w:rPr>
        <w:t>…</w:t>
      </w:r>
      <w:r w:rsidR="0025299E">
        <w:rPr>
          <w:rFonts w:asciiTheme="majorHAnsi" w:hAnsiTheme="majorHAnsi" w:cs="Arial"/>
          <w:b/>
          <w:color w:val="000000"/>
          <w:sz w:val="20"/>
          <w:szCs w:val="20"/>
        </w:rPr>
        <w:t>…………….</w:t>
      </w:r>
      <w:r w:rsidR="0025299E" w:rsidRPr="0025299E">
        <w:rPr>
          <w:rFonts w:asciiTheme="majorHAnsi" w:hAnsiTheme="majorHAnsi" w:cs="Arial"/>
          <w:b/>
          <w:color w:val="000000"/>
          <w:sz w:val="20"/>
          <w:szCs w:val="20"/>
        </w:rPr>
        <w:t>. zł brutto</w:t>
      </w:r>
      <w:r w:rsidR="0025299E" w:rsidRPr="0025299E">
        <w:rPr>
          <w:rFonts w:asciiTheme="majorHAnsi" w:hAnsiTheme="majorHAnsi" w:cs="Arial"/>
          <w:color w:val="000000"/>
          <w:sz w:val="20"/>
          <w:szCs w:val="20"/>
        </w:rPr>
        <w:t xml:space="preserve"> (słownie: ……………………………………………). </w:t>
      </w:r>
    </w:p>
    <w:p w14:paraId="0D28F874" w14:textId="77777777" w:rsidR="0038411D" w:rsidRDefault="0038411D" w:rsidP="0038411D">
      <w:pPr>
        <w:keepLines/>
        <w:suppressAutoHyphens w:val="0"/>
        <w:autoSpaceDE w:val="0"/>
        <w:ind w:left="851"/>
        <w:jc w:val="both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Część 2- </w:t>
      </w:r>
      <w:r w:rsidRPr="0025299E">
        <w:rPr>
          <w:rFonts w:asciiTheme="majorHAnsi" w:hAnsiTheme="majorHAnsi" w:cs="Arial"/>
          <w:b/>
          <w:color w:val="000000"/>
          <w:sz w:val="20"/>
          <w:szCs w:val="20"/>
        </w:rPr>
        <w:t>…</w:t>
      </w:r>
      <w:r>
        <w:rPr>
          <w:rFonts w:asciiTheme="majorHAnsi" w:hAnsiTheme="majorHAnsi" w:cs="Arial"/>
          <w:b/>
          <w:color w:val="000000"/>
          <w:sz w:val="20"/>
          <w:szCs w:val="20"/>
        </w:rPr>
        <w:t>…………….</w:t>
      </w:r>
      <w:r w:rsidRPr="0025299E">
        <w:rPr>
          <w:rFonts w:asciiTheme="majorHAnsi" w:hAnsiTheme="majorHAnsi" w:cs="Arial"/>
          <w:b/>
          <w:color w:val="000000"/>
          <w:sz w:val="20"/>
          <w:szCs w:val="20"/>
        </w:rPr>
        <w:t>. zł brutto</w:t>
      </w:r>
      <w:r w:rsidRPr="0025299E">
        <w:rPr>
          <w:rFonts w:asciiTheme="majorHAnsi" w:hAnsiTheme="majorHAnsi" w:cs="Arial"/>
          <w:color w:val="000000"/>
          <w:sz w:val="20"/>
          <w:szCs w:val="20"/>
        </w:rPr>
        <w:t xml:space="preserve"> (słownie: ……………………………………………). </w:t>
      </w:r>
    </w:p>
    <w:p w14:paraId="77D026DF" w14:textId="77777777" w:rsidR="0038411D" w:rsidRDefault="0038411D" w:rsidP="0038411D">
      <w:pPr>
        <w:keepLines/>
        <w:suppressAutoHyphens w:val="0"/>
        <w:autoSpaceDE w:val="0"/>
        <w:ind w:left="851"/>
        <w:jc w:val="both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Część 3- </w:t>
      </w:r>
      <w:r w:rsidRPr="0025299E">
        <w:rPr>
          <w:rFonts w:asciiTheme="majorHAnsi" w:hAnsiTheme="majorHAnsi" w:cs="Arial"/>
          <w:b/>
          <w:color w:val="000000"/>
          <w:sz w:val="20"/>
          <w:szCs w:val="20"/>
        </w:rPr>
        <w:t>…</w:t>
      </w:r>
      <w:r>
        <w:rPr>
          <w:rFonts w:asciiTheme="majorHAnsi" w:hAnsiTheme="majorHAnsi" w:cs="Arial"/>
          <w:b/>
          <w:color w:val="000000"/>
          <w:sz w:val="20"/>
          <w:szCs w:val="20"/>
        </w:rPr>
        <w:t>…………….</w:t>
      </w:r>
      <w:r w:rsidRPr="0025299E">
        <w:rPr>
          <w:rFonts w:asciiTheme="majorHAnsi" w:hAnsiTheme="majorHAnsi" w:cs="Arial"/>
          <w:b/>
          <w:color w:val="000000"/>
          <w:sz w:val="20"/>
          <w:szCs w:val="20"/>
        </w:rPr>
        <w:t>. zł brutto</w:t>
      </w:r>
      <w:r w:rsidRPr="0025299E">
        <w:rPr>
          <w:rFonts w:asciiTheme="majorHAnsi" w:hAnsiTheme="majorHAnsi" w:cs="Arial"/>
          <w:color w:val="000000"/>
          <w:sz w:val="20"/>
          <w:szCs w:val="20"/>
        </w:rPr>
        <w:t xml:space="preserve"> (słownie: ……………………………………………). </w:t>
      </w:r>
      <w:r w:rsidR="00934E7F">
        <w:rPr>
          <w:rFonts w:asciiTheme="majorHAnsi" w:hAnsiTheme="majorHAnsi" w:cs="Arial"/>
          <w:color w:val="000000"/>
          <w:sz w:val="20"/>
          <w:szCs w:val="20"/>
        </w:rPr>
        <w:t>*</w:t>
      </w:r>
    </w:p>
    <w:p w14:paraId="077023B7" w14:textId="77777777" w:rsidR="0025299E" w:rsidRPr="0025299E" w:rsidRDefault="0025299E" w:rsidP="0038411D">
      <w:pPr>
        <w:keepLines/>
        <w:suppressAutoHyphens w:val="0"/>
        <w:autoSpaceDE w:val="0"/>
        <w:ind w:left="851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Cena obejmuje koszty transportu i instalacji.</w:t>
      </w:r>
    </w:p>
    <w:p w14:paraId="7416C9C4" w14:textId="77777777" w:rsidR="0025299E" w:rsidRPr="00B95C68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 xml:space="preserve">Zapłata ceny nastąpi po otrzymaniu przez Zamawiającego faktury VAT, przelewem na konto bankowe Wykonawcy </w:t>
      </w:r>
      <w:r w:rsidR="00AB7995">
        <w:rPr>
          <w:rFonts w:asciiTheme="majorHAnsi" w:hAnsiTheme="majorHAnsi" w:cs="Arial"/>
          <w:color w:val="000000"/>
          <w:sz w:val="20"/>
          <w:szCs w:val="20"/>
        </w:rPr>
        <w:t xml:space="preserve">nr </w:t>
      </w:r>
      <w:r w:rsidR="00AB7995" w:rsidRPr="00B95C68">
        <w:rPr>
          <w:rFonts w:asciiTheme="majorHAnsi" w:hAnsiTheme="majorHAnsi" w:cs="Arial"/>
          <w:color w:val="000000"/>
          <w:sz w:val="20"/>
          <w:szCs w:val="20"/>
        </w:rPr>
        <w:t>………………………………………………………………………………………..…</w:t>
      </w:r>
      <w:r w:rsidRPr="00B95C68">
        <w:rPr>
          <w:rFonts w:asciiTheme="majorHAnsi" w:hAnsiTheme="majorHAnsi" w:cs="Arial"/>
          <w:color w:val="000000"/>
          <w:sz w:val="20"/>
          <w:szCs w:val="20"/>
        </w:rPr>
        <w:t>.</w:t>
      </w:r>
    </w:p>
    <w:p w14:paraId="29475D70" w14:textId="77777777"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Zamawiający dokona zapłaty w terminie 30 dni od daty otrzymania faktury.</w:t>
      </w:r>
    </w:p>
    <w:p w14:paraId="31D867A2" w14:textId="77777777"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Za datę zapłaty strony przyjmują datę obciążenia rachunku Zamawiającego.</w:t>
      </w:r>
    </w:p>
    <w:p w14:paraId="560C7270" w14:textId="77777777" w:rsidR="0025299E" w:rsidRPr="0025299E" w:rsidRDefault="0025299E" w:rsidP="0025299E">
      <w:pPr>
        <w:keepLines/>
        <w:numPr>
          <w:ilvl w:val="0"/>
          <w:numId w:val="17"/>
        </w:numPr>
        <w:tabs>
          <w:tab w:val="clear" w:pos="360"/>
        </w:tabs>
        <w:suppressAutoHyphens w:val="0"/>
        <w:autoSpaceDE w:val="0"/>
        <w:ind w:left="851" w:hanging="425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25299E">
        <w:rPr>
          <w:rFonts w:asciiTheme="majorHAnsi" w:hAnsiTheme="majorHAnsi" w:cs="Arial"/>
          <w:color w:val="000000"/>
          <w:sz w:val="20"/>
          <w:szCs w:val="20"/>
        </w:rPr>
        <w:t>Wykonawca w dniu podpisania umowy przedłoży kalkulacje cen jednostkowych zaoferowanych urządzeń.</w:t>
      </w:r>
    </w:p>
    <w:p w14:paraId="368F228E" w14:textId="77777777" w:rsidR="0025299E" w:rsidRPr="0025299E" w:rsidRDefault="0025299E" w:rsidP="0025299E">
      <w:pPr>
        <w:keepLines/>
        <w:autoSpaceDE w:val="0"/>
        <w:spacing w:after="12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2C2D82B2" w14:textId="77777777" w:rsidR="0025299E" w:rsidRPr="003D430A" w:rsidRDefault="0025299E" w:rsidP="0025299E">
      <w:pPr>
        <w:keepLines/>
        <w:autoSpaceDE w:val="0"/>
        <w:spacing w:after="120"/>
        <w:jc w:val="center"/>
        <w:rPr>
          <w:rFonts w:asciiTheme="majorHAnsi" w:hAnsiTheme="majorHAnsi" w:cs="Arial"/>
          <w:b/>
          <w:sz w:val="20"/>
          <w:szCs w:val="20"/>
        </w:rPr>
      </w:pPr>
      <w:r w:rsidRPr="003D430A">
        <w:rPr>
          <w:rFonts w:asciiTheme="majorHAnsi" w:hAnsiTheme="majorHAnsi" w:cs="Arial"/>
          <w:b/>
          <w:sz w:val="20"/>
          <w:szCs w:val="20"/>
        </w:rPr>
        <w:t>§ 4</w:t>
      </w:r>
    </w:p>
    <w:p w14:paraId="68FBA9B9" w14:textId="77777777" w:rsidR="0025299E" w:rsidRPr="003D430A" w:rsidRDefault="00E168A0" w:rsidP="00E168A0">
      <w:pPr>
        <w:numPr>
          <w:ilvl w:val="0"/>
          <w:numId w:val="28"/>
        </w:numPr>
        <w:suppressAutoHyphens w:val="0"/>
        <w:spacing w:after="80" w:line="276" w:lineRule="auto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 xml:space="preserve">Warunki gwarancji zgodnie z </w:t>
      </w:r>
      <w:r w:rsidR="000E0F0D">
        <w:rPr>
          <w:rFonts w:asciiTheme="majorHAnsi" w:hAnsiTheme="majorHAnsi" w:cs="Arial"/>
          <w:sz w:val="20"/>
          <w:szCs w:val="20"/>
        </w:rPr>
        <w:t>kartą gwarancyjną stanowiącą załącznik do umowy</w:t>
      </w:r>
      <w:r w:rsidRPr="003D430A">
        <w:rPr>
          <w:rFonts w:asciiTheme="majorHAnsi" w:hAnsiTheme="majorHAnsi" w:cs="Arial"/>
          <w:sz w:val="20"/>
          <w:szCs w:val="20"/>
        </w:rPr>
        <w:t>.</w:t>
      </w:r>
    </w:p>
    <w:p w14:paraId="19AB0DDA" w14:textId="77777777" w:rsidR="0025299E" w:rsidRPr="003D430A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3D430A">
        <w:rPr>
          <w:rFonts w:asciiTheme="majorHAnsi" w:hAnsiTheme="majorHAnsi" w:cs="Arial"/>
          <w:b/>
          <w:bCs/>
          <w:sz w:val="20"/>
          <w:szCs w:val="20"/>
        </w:rPr>
        <w:t>§ 5</w:t>
      </w:r>
    </w:p>
    <w:p w14:paraId="523F3066" w14:textId="77777777" w:rsidR="0025299E" w:rsidRPr="003D430A" w:rsidRDefault="0025299E" w:rsidP="0025299E">
      <w:pPr>
        <w:keepLines/>
        <w:numPr>
          <w:ilvl w:val="0"/>
          <w:numId w:val="19"/>
        </w:numPr>
        <w:tabs>
          <w:tab w:val="clear" w:pos="360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5D30887A" w14:textId="77777777" w:rsidR="002A3700" w:rsidRDefault="002A3700" w:rsidP="0025299E">
      <w:pPr>
        <w:keepLines/>
        <w:numPr>
          <w:ilvl w:val="1"/>
          <w:numId w:val="19"/>
        </w:numPr>
        <w:tabs>
          <w:tab w:val="clear" w:pos="1080"/>
          <w:tab w:val="num" w:pos="1134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3D430A">
        <w:rPr>
          <w:rFonts w:asciiTheme="majorHAnsi" w:hAnsiTheme="majorHAnsi" w:cs="Arial"/>
          <w:sz w:val="20"/>
          <w:szCs w:val="20"/>
        </w:rPr>
        <w:t>za czas reakcji serwisu niezgodny z zaoferowanym (w załączniku nr 2 do SIWZ – formularzu ofertowym) w wysokości 0,5% ceny o której mowa w § 3 ust. 1 umowy za każdy przypadek</w:t>
      </w:r>
      <w:r>
        <w:rPr>
          <w:rFonts w:asciiTheme="majorHAnsi" w:hAnsiTheme="majorHAnsi" w:cs="Arial"/>
          <w:sz w:val="20"/>
          <w:szCs w:val="20"/>
        </w:rPr>
        <w:t>,</w:t>
      </w:r>
    </w:p>
    <w:p w14:paraId="29F09ED7" w14:textId="77777777"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num" w:pos="1134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 zwłokę w przekazaniu przedmiotu umowy w wysokości 1 % ceny o której mowa w § 3 ust. 1 umowy za każdy dzień zwłoki,</w:t>
      </w:r>
    </w:p>
    <w:p w14:paraId="0F0A74E0" w14:textId="77777777"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num" w:pos="972"/>
        </w:tabs>
        <w:suppressAutoHyphens w:val="0"/>
        <w:autoSpaceDE w:val="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za zwłokę w usunięciu wad stwierdzonych przy odbiorze lub w okresie gwarancji w wysokości 1 % ceny o której mowa w § 3 ust. 1 umowy za każdy dzień zwłoki licząc od dnia wyznaczonego na usunięcie wad. </w:t>
      </w:r>
    </w:p>
    <w:p w14:paraId="1F3275E4" w14:textId="77777777" w:rsidR="0025299E" w:rsidRPr="0025299E" w:rsidRDefault="0025299E" w:rsidP="0025299E">
      <w:pPr>
        <w:keepLines/>
        <w:numPr>
          <w:ilvl w:val="1"/>
          <w:numId w:val="19"/>
        </w:numPr>
        <w:tabs>
          <w:tab w:val="clear" w:pos="1080"/>
          <w:tab w:val="left" w:pos="360"/>
          <w:tab w:val="num" w:pos="1134"/>
        </w:tabs>
        <w:suppressAutoHyphens w:val="0"/>
        <w:autoSpaceDE w:val="0"/>
        <w:spacing w:after="120"/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 odstąpienie od umowy przez Zamawiającego z przyczyn leżących po stronie Wykonawcy w wysokości 10 % ceny.</w:t>
      </w:r>
    </w:p>
    <w:p w14:paraId="6DE16E5D" w14:textId="77777777" w:rsidR="0025299E" w:rsidRPr="0025299E" w:rsidRDefault="0025299E" w:rsidP="0025299E">
      <w:pPr>
        <w:keepLines/>
        <w:numPr>
          <w:ilvl w:val="0"/>
          <w:numId w:val="20"/>
        </w:numPr>
        <w:tabs>
          <w:tab w:val="left" w:pos="360"/>
        </w:tabs>
        <w:suppressAutoHyphens w:val="0"/>
        <w:autoSpaceDE w:val="0"/>
        <w:spacing w:after="12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C53CB03" w14:textId="77777777" w:rsidR="0025299E" w:rsidRPr="0025299E" w:rsidRDefault="0025299E" w:rsidP="0025299E">
      <w:pPr>
        <w:keepLines/>
        <w:numPr>
          <w:ilvl w:val="0"/>
          <w:numId w:val="20"/>
        </w:numPr>
        <w:tabs>
          <w:tab w:val="left" w:pos="360"/>
        </w:tabs>
        <w:suppressAutoHyphens w:val="0"/>
        <w:autoSpaceDE w:val="0"/>
        <w:spacing w:after="12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14:paraId="35A01B37" w14:textId="77777777"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6</w:t>
      </w:r>
    </w:p>
    <w:p w14:paraId="5A40E0D3" w14:textId="77777777" w:rsidR="0025299E" w:rsidRPr="0025299E" w:rsidRDefault="0025299E" w:rsidP="0025299E">
      <w:pPr>
        <w:keepLines/>
        <w:autoSpaceDE w:val="0"/>
        <w:ind w:left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 145 Ustawy Prawo Zamówień Publicznych).</w:t>
      </w:r>
    </w:p>
    <w:p w14:paraId="05FDE250" w14:textId="77777777"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7</w:t>
      </w:r>
    </w:p>
    <w:p w14:paraId="77DFBA80" w14:textId="77777777" w:rsidR="0025299E" w:rsidRPr="0025299E" w:rsidRDefault="0025299E" w:rsidP="0025299E">
      <w:pPr>
        <w:keepLines/>
        <w:autoSpaceDE w:val="0"/>
        <w:spacing w:after="120"/>
        <w:ind w:left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Zmiana postanowień niniejszej umowy może nastąpić za zgodą obu stron z poszanowaniem zapisów art. 144 ust. 1   Ustawy Prawo Zamówień Publicznych wyrażoną na piśmie pod rygorem nieważności takiej zmiany.</w:t>
      </w:r>
    </w:p>
    <w:p w14:paraId="5D02BD7B" w14:textId="77777777"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8</w:t>
      </w:r>
    </w:p>
    <w:p w14:paraId="4D2BF09F" w14:textId="77777777" w:rsidR="0025299E" w:rsidRDefault="0025299E" w:rsidP="0025299E">
      <w:pPr>
        <w:pStyle w:val="Tekstpodstawowy2"/>
        <w:spacing w:after="0" w:line="24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Właściwym do rozpoznania sporów wynikłych na tle realizacji niniejszej umowy jest sąd powszechny właściwy dla siedziby   Zamawiającego.</w:t>
      </w:r>
    </w:p>
    <w:p w14:paraId="29BAF4E8" w14:textId="77777777" w:rsidR="0025299E" w:rsidRPr="0025299E" w:rsidRDefault="0025299E" w:rsidP="0025299E">
      <w:pPr>
        <w:pStyle w:val="Tekstpodstawowy2"/>
        <w:spacing w:after="0" w:line="240" w:lineRule="auto"/>
        <w:ind w:left="426" w:hanging="426"/>
        <w:jc w:val="both"/>
        <w:rPr>
          <w:rFonts w:asciiTheme="majorHAnsi" w:hAnsiTheme="majorHAnsi" w:cs="Arial"/>
          <w:sz w:val="20"/>
          <w:szCs w:val="20"/>
        </w:rPr>
      </w:pPr>
    </w:p>
    <w:p w14:paraId="04522667" w14:textId="77777777" w:rsidR="0025299E" w:rsidRPr="0025299E" w:rsidRDefault="0025299E" w:rsidP="0025299E">
      <w:pPr>
        <w:keepNext/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9</w:t>
      </w:r>
    </w:p>
    <w:p w14:paraId="5E97E0C8" w14:textId="77777777" w:rsidR="0025299E" w:rsidRPr="0025299E" w:rsidRDefault="0025299E" w:rsidP="0025299E">
      <w:pPr>
        <w:keepLines/>
        <w:numPr>
          <w:ilvl w:val="3"/>
          <w:numId w:val="18"/>
        </w:numPr>
        <w:tabs>
          <w:tab w:val="clear" w:pos="3371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W sprawach nie uregulowanych niniejszą umową obowiązują przepisy Kodeksu Cywilnego </w:t>
      </w:r>
      <w:r w:rsidR="00880F17">
        <w:rPr>
          <w:rFonts w:asciiTheme="majorHAnsi" w:hAnsiTheme="majorHAnsi" w:cs="Arial"/>
          <w:sz w:val="20"/>
          <w:szCs w:val="20"/>
        </w:rPr>
        <w:br/>
      </w:r>
      <w:r w:rsidRPr="0025299E">
        <w:rPr>
          <w:rFonts w:asciiTheme="majorHAnsi" w:hAnsiTheme="majorHAnsi" w:cs="Arial"/>
          <w:sz w:val="20"/>
          <w:szCs w:val="20"/>
        </w:rPr>
        <w:t>i Ustawy z dnia 29 stycznia 2004 r. Prawo Zamówień Publicznych.</w:t>
      </w:r>
    </w:p>
    <w:p w14:paraId="03974EAC" w14:textId="77777777" w:rsidR="0025299E" w:rsidRPr="0025299E" w:rsidRDefault="0025299E" w:rsidP="0025299E">
      <w:pPr>
        <w:keepLines/>
        <w:numPr>
          <w:ilvl w:val="3"/>
          <w:numId w:val="18"/>
        </w:numPr>
        <w:tabs>
          <w:tab w:val="clear" w:pos="3371"/>
        </w:tabs>
        <w:suppressAutoHyphens w:val="0"/>
        <w:autoSpaceDE w:val="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Integralne części niniejszej umowy stanowią:</w:t>
      </w:r>
    </w:p>
    <w:p w14:paraId="5EB1D32E" w14:textId="77777777"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lastRenderedPageBreak/>
        <w:t>oferta Wykonawcy,</w:t>
      </w:r>
    </w:p>
    <w:p w14:paraId="66FF7C7A" w14:textId="77777777"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specyfikacja istotnych warunków zamówienia,</w:t>
      </w:r>
    </w:p>
    <w:p w14:paraId="72573C51" w14:textId="77777777"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odbioru – wzór,</w:t>
      </w:r>
    </w:p>
    <w:p w14:paraId="17B1F420" w14:textId="77777777" w:rsidR="0025299E" w:rsidRPr="0025299E" w:rsidRDefault="0025299E" w:rsidP="0025299E">
      <w:pPr>
        <w:keepLines/>
        <w:numPr>
          <w:ilvl w:val="0"/>
          <w:numId w:val="21"/>
        </w:numPr>
        <w:tabs>
          <w:tab w:val="clear" w:pos="1571"/>
        </w:tabs>
        <w:suppressAutoHyphens w:val="0"/>
        <w:autoSpaceDE w:val="0"/>
        <w:ind w:left="709" w:firstLine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Karta gwarancyjna – wzór. </w:t>
      </w:r>
    </w:p>
    <w:p w14:paraId="20EF3D7A" w14:textId="77777777" w:rsidR="0025299E" w:rsidRPr="0025299E" w:rsidRDefault="0025299E" w:rsidP="0025299E">
      <w:pPr>
        <w:keepLines/>
        <w:autoSpaceDE w:val="0"/>
        <w:ind w:left="709"/>
        <w:rPr>
          <w:rFonts w:asciiTheme="majorHAnsi" w:hAnsiTheme="majorHAnsi" w:cs="Arial"/>
          <w:sz w:val="20"/>
          <w:szCs w:val="20"/>
        </w:rPr>
      </w:pPr>
    </w:p>
    <w:p w14:paraId="15164099" w14:textId="77777777" w:rsidR="0025299E" w:rsidRPr="0025299E" w:rsidRDefault="0025299E" w:rsidP="0025299E">
      <w:pPr>
        <w:keepLines/>
        <w:autoSpaceDE w:val="0"/>
        <w:spacing w:line="36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t>§ 10</w:t>
      </w:r>
    </w:p>
    <w:p w14:paraId="11B8E7CE" w14:textId="77777777" w:rsidR="0025299E" w:rsidRDefault="0025299E" w:rsidP="004F6072">
      <w:pPr>
        <w:keepLines/>
        <w:autoSpaceDE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Umowa niniejsza sporządzona została w 2 jednobrzmiących egzemplarzach, po 1 egzemplarzu dla każdej ze stron.</w:t>
      </w:r>
    </w:p>
    <w:p w14:paraId="7DA1827A" w14:textId="77777777" w:rsidR="004F6072" w:rsidRPr="004F6072" w:rsidRDefault="004F6072" w:rsidP="004F6072">
      <w:pPr>
        <w:keepLines/>
        <w:autoSpaceDE w:val="0"/>
        <w:jc w:val="both"/>
        <w:rPr>
          <w:rFonts w:asciiTheme="majorHAnsi" w:hAnsiTheme="majorHAnsi" w:cs="Arial"/>
          <w:sz w:val="20"/>
          <w:szCs w:val="20"/>
        </w:rPr>
      </w:pPr>
    </w:p>
    <w:p w14:paraId="38178ED0" w14:textId="77777777" w:rsidR="0025299E" w:rsidRPr="0025299E" w:rsidRDefault="004F6072" w:rsidP="004F6072">
      <w:pPr>
        <w:spacing w:after="120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bCs/>
          <w:smallCaps/>
          <w:sz w:val="20"/>
          <w:szCs w:val="20"/>
        </w:rPr>
        <w:t>Zamawi</w:t>
      </w:r>
      <w:r w:rsidR="0025299E" w:rsidRPr="0025299E">
        <w:rPr>
          <w:rFonts w:asciiTheme="majorHAnsi" w:hAnsiTheme="majorHAnsi" w:cs="Arial"/>
          <w:b/>
          <w:bCs/>
          <w:smallCaps/>
          <w:sz w:val="20"/>
          <w:szCs w:val="20"/>
        </w:rPr>
        <w:t>ający</w:t>
      </w:r>
      <w:r w:rsidR="0025299E" w:rsidRPr="0025299E">
        <w:rPr>
          <w:rFonts w:asciiTheme="majorHAnsi" w:hAnsiTheme="majorHAnsi" w:cs="Arial"/>
          <w:b/>
          <w:bCs/>
          <w:smallCaps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sz w:val="20"/>
          <w:szCs w:val="20"/>
        </w:rPr>
        <w:tab/>
      </w:r>
      <w:r w:rsidR="0025299E" w:rsidRPr="0025299E">
        <w:rPr>
          <w:rFonts w:asciiTheme="majorHAnsi" w:hAnsiTheme="majorHAnsi" w:cs="Arial"/>
          <w:b/>
          <w:smallCaps/>
          <w:sz w:val="20"/>
          <w:szCs w:val="20"/>
        </w:rPr>
        <w:t>Wykonawca</w:t>
      </w:r>
      <w:r w:rsidR="0025299E" w:rsidRPr="0025299E">
        <w:rPr>
          <w:rFonts w:asciiTheme="majorHAnsi" w:hAnsiTheme="majorHAnsi" w:cs="Arial"/>
          <w:b/>
          <w:smallCaps/>
          <w:sz w:val="20"/>
          <w:szCs w:val="20"/>
        </w:rPr>
        <w:cr/>
      </w:r>
    </w:p>
    <w:p w14:paraId="7ACE8B37" w14:textId="77777777" w:rsidR="0025299E" w:rsidRPr="0025299E" w:rsidRDefault="0025299E" w:rsidP="0025299E">
      <w:pPr>
        <w:tabs>
          <w:tab w:val="left" w:pos="180"/>
          <w:tab w:val="left" w:pos="360"/>
        </w:tabs>
        <w:jc w:val="center"/>
        <w:rPr>
          <w:rFonts w:asciiTheme="majorHAnsi" w:hAnsiTheme="majorHAnsi" w:cs="Arial"/>
          <w:sz w:val="20"/>
          <w:szCs w:val="20"/>
        </w:rPr>
      </w:pPr>
    </w:p>
    <w:p w14:paraId="60BFAC06" w14:textId="77777777" w:rsidR="0025299E" w:rsidRDefault="0025299E" w:rsidP="0025299E">
      <w:pPr>
        <w:rPr>
          <w:rFonts w:asciiTheme="majorHAnsi" w:hAnsiTheme="majorHAnsi" w:cs="Arial"/>
          <w:sz w:val="20"/>
          <w:szCs w:val="20"/>
        </w:rPr>
      </w:pPr>
    </w:p>
    <w:p w14:paraId="34374383" w14:textId="77777777" w:rsidR="004F6072" w:rsidRDefault="004F6072" w:rsidP="0025299E">
      <w:pPr>
        <w:rPr>
          <w:rFonts w:asciiTheme="majorHAnsi" w:hAnsiTheme="majorHAnsi" w:cs="Arial"/>
          <w:sz w:val="20"/>
          <w:szCs w:val="20"/>
        </w:rPr>
      </w:pPr>
    </w:p>
    <w:p w14:paraId="4725D08E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0BEBADE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0013A3FB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0C8672AF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CEA5448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64B011D5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51A9118A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5E12A9F5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0D0EF925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278AB74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3A563EA8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9AE91BE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5919F047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5323ADDB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AD19123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74B9B8BD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3F12060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2473C424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08385493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7411476B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55EDC0AA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D053012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6B11F51C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2AF51375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6F832B8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4ABE6DB2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06832FFE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71D4CD15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0BCC861C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40418DCE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2DE9E311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00B8C4BE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4B605E07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4B040471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742B3671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38D4939F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4E301D4B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26E09A9E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198671C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EB84A22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F00AD3B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780270B8" w14:textId="77777777" w:rsidR="000E0F0D" w:rsidRDefault="000E0F0D" w:rsidP="0025299E">
      <w:pPr>
        <w:rPr>
          <w:rFonts w:asciiTheme="majorHAnsi" w:hAnsiTheme="majorHAnsi" w:cs="Arial"/>
          <w:sz w:val="20"/>
          <w:szCs w:val="20"/>
        </w:rPr>
      </w:pPr>
    </w:p>
    <w:p w14:paraId="10AB3D34" w14:textId="77777777" w:rsidR="0025299E" w:rsidRPr="0025299E" w:rsidRDefault="000E0F0D" w:rsidP="0025299E">
      <w:pPr>
        <w:jc w:val="right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lastRenderedPageBreak/>
        <w:t>Łączna</w:t>
      </w:r>
      <w:r w:rsidR="0025299E" w:rsidRPr="0025299E">
        <w:rPr>
          <w:rFonts w:asciiTheme="majorHAnsi" w:hAnsiTheme="majorHAnsi" w:cs="Arial"/>
          <w:sz w:val="20"/>
          <w:szCs w:val="20"/>
        </w:rPr>
        <w:t>, dnia ………………………</w:t>
      </w:r>
    </w:p>
    <w:p w14:paraId="1457BF32" w14:textId="77777777" w:rsidR="0025299E" w:rsidRPr="0025299E" w:rsidRDefault="0025299E" w:rsidP="0025299E">
      <w:pPr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WZÓR</w:t>
      </w:r>
    </w:p>
    <w:p w14:paraId="054EA9B3" w14:textId="77777777" w:rsidR="0025299E" w:rsidRPr="0025299E" w:rsidRDefault="0025299E" w:rsidP="0025299E">
      <w:pPr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ODBIORU z dnia …………………………………………</w:t>
      </w:r>
    </w:p>
    <w:p w14:paraId="35D0E4E9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Dostawca: ……………………………………………….</w:t>
      </w:r>
    </w:p>
    <w:p w14:paraId="29EA90EB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……………………………………………….</w:t>
      </w:r>
    </w:p>
    <w:p w14:paraId="26C64BC8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……………………………………………….   </w:t>
      </w:r>
    </w:p>
    <w:p w14:paraId="20560B47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Odbiorca: ………………………………………..</w:t>
      </w:r>
    </w:p>
    <w:p w14:paraId="1FFB718B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Miejsce odbioru: ……………………………. </w:t>
      </w:r>
    </w:p>
    <w:p w14:paraId="0C3FB7AB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          ……………………………</w:t>
      </w:r>
    </w:p>
    <w:p w14:paraId="0375CA41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                            ……………………………</w:t>
      </w:r>
    </w:p>
    <w:p w14:paraId="58DCDCC1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Data odbioru: ………………………………….</w:t>
      </w:r>
    </w:p>
    <w:p w14:paraId="2C0DBA59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Dostarczono: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2977"/>
        <w:gridCol w:w="1843"/>
        <w:gridCol w:w="1417"/>
      </w:tblGrid>
      <w:tr w:rsidR="0025299E" w:rsidRPr="0025299E" w14:paraId="494E297E" w14:textId="77777777" w:rsidTr="0025299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2A0D4" w14:textId="77777777"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Nazwa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0BD35" w14:textId="77777777"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Producent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76C13" w14:textId="77777777"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Nr wersji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9FC3B" w14:textId="77777777" w:rsidR="0025299E" w:rsidRPr="0025299E" w:rsidRDefault="0025299E" w:rsidP="0025299E">
            <w:pPr>
              <w:spacing w:before="120" w:after="120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25299E">
              <w:rPr>
                <w:rFonts w:asciiTheme="majorHAnsi" w:hAnsiTheme="majorHAnsi" w:cs="Arial"/>
                <w:sz w:val="20"/>
                <w:szCs w:val="20"/>
              </w:rPr>
              <w:t>Ilość</w:t>
            </w:r>
          </w:p>
        </w:tc>
      </w:tr>
      <w:tr w:rsidR="0025299E" w:rsidRPr="0025299E" w14:paraId="71E91782" w14:textId="77777777" w:rsidTr="0025299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A9A3E" w14:textId="77777777"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23B4" w14:textId="77777777"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6870" w14:textId="77777777"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656E" w14:textId="77777777"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</w:tr>
      <w:tr w:rsidR="0025299E" w:rsidRPr="0025299E" w14:paraId="4113D39C" w14:textId="77777777" w:rsidTr="0025299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BB75" w14:textId="77777777"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F3A43" w14:textId="77777777"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167A" w14:textId="77777777"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FCCC" w14:textId="77777777" w:rsidR="0025299E" w:rsidRPr="0025299E" w:rsidRDefault="0025299E" w:rsidP="0025299E">
            <w:pPr>
              <w:spacing w:line="360" w:lineRule="auto"/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</w:p>
        </w:tc>
      </w:tr>
    </w:tbl>
    <w:p w14:paraId="30A9D5AC" w14:textId="77777777" w:rsidR="0025299E" w:rsidRPr="0025299E" w:rsidRDefault="0025299E" w:rsidP="0025299E">
      <w:pPr>
        <w:spacing w:after="120"/>
        <w:rPr>
          <w:rFonts w:asciiTheme="majorHAnsi" w:eastAsia="Times New Roman" w:hAnsiTheme="majorHAnsi" w:cs="Arial"/>
          <w:sz w:val="20"/>
          <w:szCs w:val="20"/>
        </w:rPr>
      </w:pPr>
    </w:p>
    <w:p w14:paraId="7E7704B1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Strony oświadczają, że przedmiot zamówienia został/ nie został* przez Wykonawcę zrealizowany zgodnie z postanowieniami SIWZ, ofertą Wykonawcy oraz funkcjonuje prawidłowo, a dostawa została zrealizowana zgodnie/niezgodnie* z zapisami umowy nr ………………,  z dnia ……………………… </w:t>
      </w:r>
    </w:p>
    <w:p w14:paraId="36FBF901" w14:textId="77777777" w:rsidR="0025299E" w:rsidRPr="0025299E" w:rsidRDefault="0025299E" w:rsidP="0025299E">
      <w:pPr>
        <w:spacing w:after="120"/>
        <w:rPr>
          <w:rFonts w:asciiTheme="majorHAnsi" w:hAnsiTheme="majorHAnsi" w:cs="Arial"/>
          <w:sz w:val="20"/>
          <w:szCs w:val="20"/>
        </w:rPr>
      </w:pPr>
    </w:p>
    <w:p w14:paraId="7B8C7B31" w14:textId="77777777" w:rsidR="0025299E" w:rsidRPr="0025299E" w:rsidRDefault="0025299E" w:rsidP="0025299E">
      <w:pPr>
        <w:spacing w:after="12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575F1337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odbierająca stwierdza, że nie dokonała odbioru z przyczyn określonych w uwagach do protokołu.*</w:t>
      </w:r>
    </w:p>
    <w:p w14:paraId="75710E1A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Protokół spisano w dwóch jednobrzmiących egzemplarzach.</w:t>
      </w:r>
    </w:p>
    <w:p w14:paraId="0D36F595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10780B9B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Strona przekazująca:                                                                    </w:t>
      </w:r>
      <w:r w:rsidR="00E03CBE">
        <w:rPr>
          <w:rFonts w:asciiTheme="majorHAnsi" w:hAnsiTheme="majorHAnsi" w:cs="Arial"/>
          <w:sz w:val="20"/>
          <w:szCs w:val="20"/>
        </w:rPr>
        <w:tab/>
      </w:r>
      <w:r w:rsidR="00E03CBE">
        <w:rPr>
          <w:rFonts w:asciiTheme="majorHAnsi" w:hAnsiTheme="majorHAnsi" w:cs="Arial"/>
          <w:sz w:val="20"/>
          <w:szCs w:val="20"/>
        </w:rPr>
        <w:tab/>
      </w:r>
      <w:r w:rsidR="00E03CBE">
        <w:rPr>
          <w:rFonts w:asciiTheme="majorHAnsi" w:hAnsiTheme="majorHAnsi" w:cs="Arial"/>
          <w:sz w:val="20"/>
          <w:szCs w:val="20"/>
        </w:rPr>
        <w:tab/>
      </w:r>
      <w:r w:rsidRPr="0025299E">
        <w:rPr>
          <w:rFonts w:asciiTheme="majorHAnsi" w:hAnsiTheme="majorHAnsi" w:cs="Arial"/>
          <w:sz w:val="20"/>
          <w:szCs w:val="20"/>
        </w:rPr>
        <w:t>Strona odbierająca:</w:t>
      </w:r>
    </w:p>
    <w:p w14:paraId="6861EECE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……………………………                                                         </w:t>
      </w:r>
      <w:r w:rsidR="00E03CBE">
        <w:rPr>
          <w:rFonts w:asciiTheme="majorHAnsi" w:hAnsiTheme="majorHAnsi" w:cs="Arial"/>
          <w:sz w:val="20"/>
          <w:szCs w:val="20"/>
        </w:rPr>
        <w:tab/>
      </w:r>
      <w:r w:rsidR="00E03CBE">
        <w:rPr>
          <w:rFonts w:asciiTheme="majorHAnsi" w:hAnsiTheme="majorHAnsi" w:cs="Arial"/>
          <w:sz w:val="20"/>
          <w:szCs w:val="20"/>
        </w:rPr>
        <w:tab/>
      </w:r>
      <w:r w:rsidR="00E03CBE">
        <w:rPr>
          <w:rFonts w:asciiTheme="majorHAnsi" w:hAnsiTheme="majorHAnsi" w:cs="Arial"/>
          <w:sz w:val="20"/>
          <w:szCs w:val="20"/>
        </w:rPr>
        <w:tab/>
      </w:r>
      <w:r w:rsidR="00E03CBE">
        <w:rPr>
          <w:rFonts w:asciiTheme="majorHAnsi" w:hAnsiTheme="majorHAnsi" w:cs="Arial"/>
          <w:sz w:val="20"/>
          <w:szCs w:val="20"/>
        </w:rPr>
        <w:tab/>
      </w:r>
      <w:r w:rsidRPr="0025299E">
        <w:rPr>
          <w:rFonts w:asciiTheme="majorHAnsi" w:hAnsiTheme="majorHAnsi" w:cs="Arial"/>
          <w:sz w:val="20"/>
          <w:szCs w:val="20"/>
        </w:rPr>
        <w:t>…………………………..</w:t>
      </w:r>
    </w:p>
    <w:p w14:paraId="10134934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(Czytelny podpis i pieczęć)                                     </w:t>
      </w:r>
      <w:r w:rsidRPr="0025299E">
        <w:rPr>
          <w:rFonts w:asciiTheme="majorHAnsi" w:hAnsiTheme="majorHAnsi" w:cs="Arial"/>
          <w:sz w:val="20"/>
          <w:szCs w:val="20"/>
        </w:rPr>
        <w:tab/>
      </w:r>
      <w:r w:rsidRPr="0025299E">
        <w:rPr>
          <w:rFonts w:asciiTheme="majorHAnsi" w:hAnsiTheme="majorHAnsi" w:cs="Arial"/>
          <w:sz w:val="20"/>
          <w:szCs w:val="20"/>
        </w:rPr>
        <w:tab/>
      </w:r>
      <w:r w:rsidR="00E03CBE">
        <w:rPr>
          <w:rFonts w:asciiTheme="majorHAnsi" w:hAnsiTheme="majorHAnsi" w:cs="Arial"/>
          <w:sz w:val="20"/>
          <w:szCs w:val="20"/>
        </w:rPr>
        <w:tab/>
      </w:r>
      <w:r w:rsidR="00E03CBE">
        <w:rPr>
          <w:rFonts w:asciiTheme="majorHAnsi" w:hAnsiTheme="majorHAnsi" w:cs="Arial"/>
          <w:sz w:val="20"/>
          <w:szCs w:val="20"/>
        </w:rPr>
        <w:tab/>
      </w:r>
      <w:r w:rsidRPr="0025299E">
        <w:rPr>
          <w:rFonts w:asciiTheme="majorHAnsi" w:hAnsiTheme="majorHAnsi" w:cs="Arial"/>
          <w:sz w:val="20"/>
          <w:szCs w:val="20"/>
        </w:rPr>
        <w:t>(Czytelny podpis )</w:t>
      </w:r>
    </w:p>
    <w:p w14:paraId="4EEC06BD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UWAGI</w:t>
      </w:r>
    </w:p>
    <w:p w14:paraId="4FCB5900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472234C2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64ED590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963BC0C" w14:textId="77777777" w:rsid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………….</w:t>
      </w:r>
      <w:r w:rsidRPr="0025299E">
        <w:rPr>
          <w:rFonts w:asciiTheme="majorHAnsi" w:hAnsiTheme="majorHAnsi" w:cs="Arial"/>
          <w:sz w:val="20"/>
          <w:szCs w:val="20"/>
        </w:rPr>
        <w:t>………………</w:t>
      </w:r>
    </w:p>
    <w:p w14:paraId="2231DDD2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</w:t>
      </w:r>
      <w:r w:rsidRPr="0025299E">
        <w:rPr>
          <w:rFonts w:asciiTheme="majorHAnsi" w:hAnsiTheme="majorHAnsi" w:cs="Arial"/>
          <w:sz w:val="20"/>
          <w:szCs w:val="20"/>
        </w:rPr>
        <w:t>…………………</w:t>
      </w:r>
    </w:p>
    <w:p w14:paraId="6E178360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717DBA9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09529786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Strona przekazująca:                                                                    Strona odbierająca:</w:t>
      </w:r>
    </w:p>
    <w:p w14:paraId="408B9AD7" w14:textId="77777777" w:rsidR="0025299E" w:rsidRPr="0025299E" w:rsidRDefault="0025299E" w:rsidP="0025299E">
      <w:pPr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……………………………                                                                …………………………..</w:t>
      </w:r>
    </w:p>
    <w:p w14:paraId="46BFF58F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(Czytelny podpis i pieczęć)                                     </w:t>
      </w:r>
      <w:r w:rsidRPr="0025299E">
        <w:rPr>
          <w:rFonts w:asciiTheme="majorHAnsi" w:hAnsiTheme="majorHAnsi" w:cs="Arial"/>
          <w:sz w:val="20"/>
          <w:szCs w:val="20"/>
        </w:rPr>
        <w:tab/>
      </w:r>
      <w:r w:rsidRPr="0025299E">
        <w:rPr>
          <w:rFonts w:asciiTheme="majorHAnsi" w:hAnsiTheme="majorHAnsi" w:cs="Arial"/>
          <w:sz w:val="20"/>
          <w:szCs w:val="20"/>
        </w:rPr>
        <w:tab/>
        <w:t>(Czytelny podpis )</w:t>
      </w:r>
    </w:p>
    <w:p w14:paraId="4D3C456A" w14:textId="77777777" w:rsidR="0025299E" w:rsidRPr="0025299E" w:rsidRDefault="0025299E" w:rsidP="0025299E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1C3FE4E0" w14:textId="77777777" w:rsidR="0025299E" w:rsidRPr="0025299E" w:rsidRDefault="0025299E" w:rsidP="0025299E">
      <w:pPr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5A3C3865" w14:textId="77777777" w:rsidR="0025299E" w:rsidRPr="0025299E" w:rsidRDefault="0025299E" w:rsidP="0025299E">
      <w:pPr>
        <w:spacing w:line="360" w:lineRule="auto"/>
        <w:ind w:left="36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*  </w:t>
      </w:r>
      <w:r w:rsidRPr="0025299E">
        <w:rPr>
          <w:rFonts w:asciiTheme="majorHAnsi" w:hAnsiTheme="majorHAnsi" w:cs="Arial"/>
          <w:i/>
          <w:sz w:val="20"/>
          <w:szCs w:val="20"/>
        </w:rPr>
        <w:t>niepotrzebne skreślić</w:t>
      </w:r>
    </w:p>
    <w:p w14:paraId="534C5E6C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ZAŁACZNIK NR 4 do Umowy………………………</w:t>
      </w:r>
    </w:p>
    <w:p w14:paraId="33CF2602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b/>
          <w:bCs/>
          <w:sz w:val="20"/>
          <w:szCs w:val="20"/>
        </w:rPr>
      </w:pPr>
      <w:r w:rsidRPr="0025299E">
        <w:rPr>
          <w:rFonts w:asciiTheme="majorHAnsi" w:hAnsiTheme="majorHAnsi" w:cs="Arial"/>
          <w:b/>
          <w:bCs/>
          <w:sz w:val="20"/>
          <w:szCs w:val="20"/>
        </w:rPr>
        <w:lastRenderedPageBreak/>
        <w:t>KARTA GWARANCYJNA</w:t>
      </w:r>
    </w:p>
    <w:p w14:paraId="2CF1ED39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b/>
          <w:bCs/>
          <w:sz w:val="20"/>
          <w:szCs w:val="20"/>
        </w:rPr>
      </w:pPr>
    </w:p>
    <w:p w14:paraId="58267D05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Data wydania: ………………………………….</w:t>
      </w:r>
    </w:p>
    <w:p w14:paraId="5797166F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Dostawca: …………………………….……….</w:t>
      </w:r>
    </w:p>
    <w:p w14:paraId="5A44968F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Odbiorca: ……………………….……………..</w:t>
      </w:r>
    </w:p>
    <w:p w14:paraId="1450DDEB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Nazwa sprzętu  ……………………………….</w:t>
      </w:r>
    </w:p>
    <w:p w14:paraId="7D5E3E69" w14:textId="77777777" w:rsidR="0025299E" w:rsidRPr="0025299E" w:rsidRDefault="0025299E" w:rsidP="0025299E">
      <w:pPr>
        <w:autoSpaceDE w:val="0"/>
        <w:autoSpaceDN w:val="0"/>
        <w:adjustRightInd w:val="0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Numer seryjny: ………………………………..</w:t>
      </w:r>
    </w:p>
    <w:p w14:paraId="238D2B45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79C1C9E8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2. Wykonawca udziela gwarancji z bezpłatnym serwisem na okres </w:t>
      </w:r>
      <w:r w:rsidR="000E0F0D">
        <w:rPr>
          <w:rFonts w:asciiTheme="majorHAnsi" w:hAnsiTheme="majorHAnsi" w:cs="Arial"/>
          <w:sz w:val="20"/>
          <w:szCs w:val="20"/>
        </w:rPr>
        <w:t>wskazany w opisie przedmiotu zamówienia</w:t>
      </w:r>
      <w:r w:rsidRPr="0025299E">
        <w:rPr>
          <w:rFonts w:asciiTheme="majorHAnsi" w:hAnsiTheme="majorHAnsi" w:cs="Arial"/>
          <w:sz w:val="20"/>
          <w:szCs w:val="20"/>
        </w:rPr>
        <w:t>, licząc od daty podpisania bezusterkowego protokołu odbioru.</w:t>
      </w:r>
    </w:p>
    <w:p w14:paraId="1A6BD34D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3. Wykonawca udziela rękojmi na okres </w:t>
      </w:r>
      <w:r w:rsidR="000E0F0D">
        <w:rPr>
          <w:rFonts w:asciiTheme="majorHAnsi" w:hAnsiTheme="majorHAnsi" w:cs="Arial"/>
          <w:sz w:val="20"/>
          <w:szCs w:val="20"/>
        </w:rPr>
        <w:t>36</w:t>
      </w:r>
      <w:r w:rsidRPr="0025299E">
        <w:rPr>
          <w:rFonts w:asciiTheme="majorHAnsi" w:hAnsiTheme="majorHAnsi" w:cs="Arial"/>
          <w:sz w:val="20"/>
          <w:szCs w:val="20"/>
        </w:rPr>
        <w:t xml:space="preserve"> miesięcy, licząc od daty podpisania bezusterkowego protokołu odbioru.</w:t>
      </w:r>
    </w:p>
    <w:p w14:paraId="3595FAEE" w14:textId="77777777"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55C83AA7" w14:textId="77777777"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5. Zamawiający może według swojego wyboru, wykonywać uprawnienia z tytułu rękojmi albo gwarancji.</w:t>
      </w:r>
    </w:p>
    <w:p w14:paraId="7D7EE95D" w14:textId="77777777"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6. 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8CB86AE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02FA784A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5DE54F66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4123F5D1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1B9A23C7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bCs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11. 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Na 1 miesiąc przed upływem terminu gwarancji, Wykonawca zapewnia pełny, bezpłatny przegląd okresowy całego dostarczonego systemu.</w:t>
      </w:r>
    </w:p>
    <w:p w14:paraId="035B3C66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12. Wykonawca zapewni pełny autoryzowany serwis pogwarancyjny przedmiotu zamówienia przez minimum 3 lat od daty zakończenia gwarancji.</w:t>
      </w:r>
    </w:p>
    <w:p w14:paraId="5E28C3E2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13. Wykonawca zapewni dostępność do części zamiennych przez okres minimum 3 lata od chwili podpisania bezusterkowego protokołu odbioru.</w:t>
      </w:r>
    </w:p>
    <w:p w14:paraId="5CEFA318" w14:textId="77777777" w:rsidR="0025299E" w:rsidRPr="0025299E" w:rsidRDefault="0025299E" w:rsidP="0025299E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14. W przypadku naprawy sprzętu, termin gwarancji oraz rękojmi o których mowa w ust. 2 i ust. 3 ulega przedłużeniu o czas pozostawania sprzętu w naprawie. W przypadku naprawy wiążącej się z wymiana części, termin gwarancji i rękojmi na wymienione części równy jest okresom, o których mowa w ust. 2 i ust. 3 i rozpoczyna swój bieg od daty wymiany części.</w:t>
      </w:r>
    </w:p>
    <w:p w14:paraId="7050C26E" w14:textId="77777777" w:rsidR="0025299E" w:rsidRPr="0025299E" w:rsidRDefault="0025299E" w:rsidP="0025299E">
      <w:pPr>
        <w:jc w:val="both"/>
        <w:rPr>
          <w:rFonts w:asciiTheme="majorHAnsi" w:hAnsiTheme="majorHAnsi" w:cs="Arial"/>
          <w:bCs/>
          <w:sz w:val="20"/>
          <w:szCs w:val="20"/>
        </w:rPr>
      </w:pPr>
      <w:r w:rsidRPr="0025299E">
        <w:rPr>
          <w:rFonts w:asciiTheme="majorHAnsi" w:hAnsiTheme="majorHAnsi" w:cs="Arial"/>
          <w:bCs/>
          <w:sz w:val="20"/>
          <w:szCs w:val="20"/>
        </w:rPr>
        <w:t>15.Czas reakcji serwisu (fizyczne stawienie się serwisanta w miejscu zainstalowania systemu i podjęcie czynności zmierzających do</w:t>
      </w:r>
      <w:r w:rsidR="0066069E">
        <w:rPr>
          <w:rFonts w:asciiTheme="majorHAnsi" w:hAnsiTheme="majorHAnsi" w:cs="Arial"/>
          <w:bCs/>
          <w:sz w:val="20"/>
          <w:szCs w:val="20"/>
        </w:rPr>
        <w:t xml:space="preserve"> naprawy systemu ) max w ciągu …..</w:t>
      </w:r>
      <w:r w:rsidRPr="0025299E">
        <w:rPr>
          <w:rFonts w:asciiTheme="majorHAnsi" w:hAnsiTheme="majorHAnsi" w:cs="Arial"/>
          <w:bCs/>
          <w:sz w:val="20"/>
          <w:szCs w:val="20"/>
        </w:rPr>
        <w:t xml:space="preserve"> godzin (pełne godziny) licząc od momentu zgłoszenia awarii (usterki).</w:t>
      </w:r>
    </w:p>
    <w:p w14:paraId="653FF9AF" w14:textId="77777777"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16. W przypadku konieczności transportu uszkodzonego sprzętu, transport na koszt własny zapewnia   Wykonawca.</w:t>
      </w:r>
    </w:p>
    <w:p w14:paraId="625A9500" w14:textId="77777777"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17. Zgłoszenie awarii lub wady następuje telefonicznie/faxem na numer telefonu/</w:t>
      </w:r>
      <w:r w:rsidRPr="00880F17">
        <w:rPr>
          <w:rFonts w:asciiTheme="majorHAnsi" w:hAnsiTheme="majorHAnsi" w:cs="Arial"/>
          <w:sz w:val="20"/>
          <w:szCs w:val="20"/>
        </w:rPr>
        <w:t>faxu ……….……………..</w:t>
      </w:r>
    </w:p>
    <w:p w14:paraId="48130674" w14:textId="77777777"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18. W czasie obowiązywania udzielonej gwarancji lub rękojmi Wykonawca na własny koszt dojeżdża do uszkodzonego sprzętu.</w:t>
      </w:r>
    </w:p>
    <w:p w14:paraId="1CEB67BC" w14:textId="77777777" w:rsidR="0025299E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>19.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0DF757BD" w14:textId="77777777" w:rsidR="0037109F" w:rsidRPr="0025299E" w:rsidRDefault="0025299E" w:rsidP="0025299E">
      <w:pPr>
        <w:jc w:val="both"/>
        <w:rPr>
          <w:rFonts w:asciiTheme="majorHAnsi" w:hAnsiTheme="majorHAnsi" w:cs="Arial"/>
          <w:sz w:val="20"/>
          <w:szCs w:val="20"/>
        </w:rPr>
      </w:pPr>
      <w:r w:rsidRPr="0025299E">
        <w:rPr>
          <w:rFonts w:asciiTheme="majorHAnsi" w:hAnsiTheme="majorHAnsi" w:cs="Arial"/>
          <w:sz w:val="20"/>
          <w:szCs w:val="20"/>
        </w:rPr>
        <w:t xml:space="preserve">20. Wykonawca oświadcza, że rozbudowa zakupionego sprzętu o dodatkowe elementy, w celu zachowania uprawnień wynikających z rękojmi lub gwarancji, wymaga zgody Wykonawcy. Bez </w:t>
      </w:r>
      <w:r w:rsidRPr="0025299E">
        <w:rPr>
          <w:rFonts w:asciiTheme="majorHAnsi" w:hAnsiTheme="majorHAnsi" w:cs="Arial"/>
          <w:sz w:val="20"/>
          <w:szCs w:val="20"/>
        </w:rPr>
        <w:lastRenderedPageBreak/>
        <w:t>uzasadnionych powodów Wykonawca nie może odmówić takiej zgody. Udzielenie odpowiedzi przez Wykonawcę w sprawie wyrażenia zgody lub jej odmowy powinno nastąpić w ciągu 14 dni od daty wystąpienia przez Zamawiającego.</w:t>
      </w:r>
    </w:p>
    <w:sectPr w:rsidR="0037109F" w:rsidRPr="0025299E" w:rsidSect="00DE451E">
      <w:headerReference w:type="default" r:id="rId9"/>
      <w:footerReference w:type="default" r:id="rId10"/>
      <w:pgSz w:w="11906" w:h="16838"/>
      <w:pgMar w:top="1525" w:right="1417" w:bottom="993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4CD1F" w14:textId="77777777" w:rsidR="00073FAC" w:rsidRDefault="00073FAC" w:rsidP="0023208F">
      <w:r>
        <w:separator/>
      </w:r>
    </w:p>
  </w:endnote>
  <w:endnote w:type="continuationSeparator" w:id="0">
    <w:p w14:paraId="21E4457F" w14:textId="77777777" w:rsidR="00073FAC" w:rsidRDefault="00073FAC" w:rsidP="0023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AB286" w14:textId="77777777" w:rsidR="00E03CBE" w:rsidRPr="00E03CBE" w:rsidRDefault="00E03CBE" w:rsidP="00E03CBE">
    <w:pPr>
      <w:pStyle w:val="Stopka"/>
      <w:rPr>
        <w:rFonts w:ascii="Cambria" w:hAnsi="Cambria"/>
        <w:sz w:val="20"/>
        <w:szCs w:val="20"/>
      </w:rPr>
    </w:pPr>
    <w:r w:rsidRPr="00E03CBE">
      <w:rPr>
        <w:rFonts w:ascii="Cambria" w:hAnsi="Cambria"/>
        <w:sz w:val="20"/>
        <w:szCs w:val="20"/>
      </w:rPr>
      <w:t xml:space="preserve">* niepotrzebne skreślić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DA93A" w14:textId="77777777" w:rsidR="00073FAC" w:rsidRDefault="00073FAC" w:rsidP="0023208F">
      <w:r>
        <w:separator/>
      </w:r>
    </w:p>
  </w:footnote>
  <w:footnote w:type="continuationSeparator" w:id="0">
    <w:p w14:paraId="7230948B" w14:textId="77777777" w:rsidR="00073FAC" w:rsidRDefault="00073FAC" w:rsidP="00232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B6962" w14:textId="77777777" w:rsidR="0043431D" w:rsidRDefault="0043431D" w:rsidP="0043431D">
    <w:pPr>
      <w:pStyle w:val="Nagwek"/>
      <w:rPr>
        <w:rFonts w:eastAsia="Times New Roman"/>
        <w:noProof/>
        <w:lang w:eastAsia="pl-PL"/>
      </w:rPr>
    </w:pPr>
  </w:p>
  <w:p w14:paraId="46E6AE84" w14:textId="77777777" w:rsidR="0043431D" w:rsidRPr="002A0296" w:rsidRDefault="00F616D0" w:rsidP="00F616D0">
    <w:pPr>
      <w:pStyle w:val="Nagwek"/>
      <w:tabs>
        <w:tab w:val="clear" w:pos="9072"/>
        <w:tab w:val="left" w:pos="3420"/>
        <w:tab w:val="right" w:pos="9356"/>
      </w:tabs>
      <w:ind w:right="-284"/>
    </w:pPr>
    <w:r>
      <w:rPr>
        <w:rFonts w:eastAsia="Times New Roman"/>
        <w:noProof/>
        <w:lang w:eastAsia="pl-PL"/>
      </w:rPr>
      <w:drawing>
        <wp:inline distT="0" distB="0" distL="0" distR="0" wp14:anchorId="033D010E" wp14:editId="565E2092">
          <wp:extent cx="1304925" cy="571500"/>
          <wp:effectExtent l="19050" t="0" r="9525" b="0"/>
          <wp:docPr id="7" name="Obraz 7" descr="C:\Users\admin\Desktop\www_logo_FE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min\Desktop\www_logo_FE_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0390" b="11688"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drawing>
        <wp:inline distT="0" distB="0" distL="0" distR="0" wp14:anchorId="74145A81" wp14:editId="4BE0F30F">
          <wp:extent cx="1514475" cy="504825"/>
          <wp:effectExtent l="0" t="0" r="0" b="0"/>
          <wp:docPr id="10" name="Obraz 10" descr="C:\Users\admin\Desktop\RP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admin\Desktop\RP -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3431D">
      <w:rPr>
        <w:rFonts w:eastAsia="Times New Roman"/>
        <w:noProof/>
        <w:lang w:eastAsia="pl-PL"/>
      </w:rPr>
      <w:tab/>
    </w:r>
    <w:r>
      <w:rPr>
        <w:rFonts w:eastAsia="Times New Roman"/>
        <w:noProof/>
        <w:lang w:eastAsia="pl-PL"/>
      </w:rPr>
      <w:drawing>
        <wp:inline distT="0" distB="0" distL="0" distR="0" wp14:anchorId="0FD96B62" wp14:editId="22F9356B">
          <wp:extent cx="1295400" cy="619125"/>
          <wp:effectExtent l="19050" t="0" r="0" b="0"/>
          <wp:docPr id="13" name="Obraz 13" descr="C:\Users\admin\Desktop\logo woj świętokrzysk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admin\Desktop\logo woj świętokrzyskie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b="9723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drawing>
        <wp:inline distT="0" distB="0" distL="0" distR="0" wp14:anchorId="4D8300CB" wp14:editId="35C24B0E">
          <wp:extent cx="1676400" cy="542925"/>
          <wp:effectExtent l="19050" t="0" r="0" b="0"/>
          <wp:docPr id="16" name="Obraz 9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Unii Europejskiej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lang w:eastAsia="pl-PL"/>
      </w:rPr>
      <w:tab/>
    </w:r>
    <w:r w:rsidR="0043431D">
      <w:rPr>
        <w:rFonts w:eastAsia="Times New Roman"/>
        <w:noProof/>
        <w:lang w:eastAsia="pl-PL"/>
      </w:rPr>
      <w:tab/>
      <w:t xml:space="preserve">                             </w:t>
    </w:r>
  </w:p>
  <w:p w14:paraId="1AC1D699" w14:textId="77777777" w:rsidR="0043431D" w:rsidRDefault="00F616D0" w:rsidP="00F616D0">
    <w:pPr>
      <w:pStyle w:val="Tekstpodstawowy"/>
      <w:tabs>
        <w:tab w:val="left" w:pos="3420"/>
      </w:tabs>
    </w:pPr>
    <w:r>
      <w:tab/>
    </w:r>
  </w:p>
  <w:p w14:paraId="19525A7D" w14:textId="77777777" w:rsidR="00B17D3A" w:rsidRPr="00816CDA" w:rsidRDefault="00B17D3A" w:rsidP="00B17D3A">
    <w:pPr>
      <w:pStyle w:val="Tekstpodstawowy"/>
    </w:pPr>
    <w:r>
      <w:rPr>
        <w:rFonts w:ascii="Cambria" w:hAnsi="Cambria" w:cs="Cambria"/>
        <w:b/>
        <w:iCs/>
        <w:sz w:val="20"/>
        <w:szCs w:val="20"/>
      </w:rPr>
      <w:t xml:space="preserve">Numer postępowania: </w:t>
    </w:r>
    <w:r w:rsidR="00934E7F" w:rsidRPr="00934E7F">
      <w:rPr>
        <w:rFonts w:ascii="Cambria" w:hAnsi="Cambria" w:cs="Cambria"/>
        <w:b/>
        <w:iCs/>
        <w:sz w:val="20"/>
        <w:szCs w:val="20"/>
      </w:rPr>
      <w:t>GMR.ZP.271.52.2018</w:t>
    </w:r>
  </w:p>
  <w:p w14:paraId="07663C04" w14:textId="77777777" w:rsidR="00DE451E" w:rsidRPr="0043431D" w:rsidRDefault="00DE451E" w:rsidP="004343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F856EF"/>
    <w:multiLevelType w:val="hybridMultilevel"/>
    <w:tmpl w:val="11C2AD64"/>
    <w:lvl w:ilvl="0" w:tplc="641AA7B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12487"/>
    <w:multiLevelType w:val="multilevel"/>
    <w:tmpl w:val="235E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F0F7830"/>
    <w:multiLevelType w:val="hybridMultilevel"/>
    <w:tmpl w:val="545CA9A4"/>
    <w:lvl w:ilvl="0" w:tplc="6A14DB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DD0E4D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0F678F"/>
    <w:multiLevelType w:val="hybridMultilevel"/>
    <w:tmpl w:val="3BFEDC9A"/>
    <w:lvl w:ilvl="0" w:tplc="05223C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700D7"/>
    <w:multiLevelType w:val="hybridMultilevel"/>
    <w:tmpl w:val="958A715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50C0E2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6DAA7AE8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8066C"/>
    <w:multiLevelType w:val="hybridMultilevel"/>
    <w:tmpl w:val="4C607440"/>
    <w:lvl w:ilvl="0" w:tplc="4E20963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2170475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2D20"/>
    <w:multiLevelType w:val="hybridMultilevel"/>
    <w:tmpl w:val="212016AC"/>
    <w:lvl w:ilvl="0" w:tplc="9E3C02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26AE9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2D60290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BE41A7"/>
    <w:multiLevelType w:val="hybridMultilevel"/>
    <w:tmpl w:val="72CEC0D8"/>
    <w:lvl w:ilvl="0" w:tplc="BEB24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6A807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0C2874"/>
    <w:multiLevelType w:val="hybridMultilevel"/>
    <w:tmpl w:val="9FB6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4E13C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20E5D6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trike w:val="0"/>
        <w:dstrike w:val="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31F53B5C"/>
    <w:multiLevelType w:val="hybridMultilevel"/>
    <w:tmpl w:val="06D81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137E2"/>
    <w:multiLevelType w:val="hybridMultilevel"/>
    <w:tmpl w:val="0AFCB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7619BA"/>
    <w:multiLevelType w:val="hybridMultilevel"/>
    <w:tmpl w:val="23AE3BB6"/>
    <w:lvl w:ilvl="0" w:tplc="26E69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75B0F"/>
    <w:multiLevelType w:val="hybridMultilevel"/>
    <w:tmpl w:val="71123DB4"/>
    <w:lvl w:ilvl="0" w:tplc="74288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EB1B29"/>
    <w:multiLevelType w:val="hybridMultilevel"/>
    <w:tmpl w:val="684C8322"/>
    <w:lvl w:ilvl="0" w:tplc="410602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AD47A8"/>
    <w:multiLevelType w:val="hybridMultilevel"/>
    <w:tmpl w:val="96547DA8"/>
    <w:lvl w:ilvl="0" w:tplc="2C24B74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4076578"/>
    <w:multiLevelType w:val="hybridMultilevel"/>
    <w:tmpl w:val="22CC2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5C7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DEC5B3C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trike w:val="0"/>
        <w:dstrike w:val="0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22710"/>
    <w:multiLevelType w:val="hybridMultilevel"/>
    <w:tmpl w:val="B1F21724"/>
    <w:lvl w:ilvl="0" w:tplc="579C5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161332"/>
    <w:multiLevelType w:val="hybridMultilevel"/>
    <w:tmpl w:val="145E9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092FED"/>
    <w:multiLevelType w:val="hybridMultilevel"/>
    <w:tmpl w:val="90FCC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2F5844"/>
    <w:multiLevelType w:val="hybridMultilevel"/>
    <w:tmpl w:val="125CC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FCF6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7B5D96"/>
    <w:multiLevelType w:val="hybridMultilevel"/>
    <w:tmpl w:val="C734BB40"/>
    <w:lvl w:ilvl="0" w:tplc="504A91B2">
      <w:start w:val="2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6"/>
  </w:num>
  <w:num w:numId="5">
    <w:abstractNumId w:val="14"/>
  </w:num>
  <w:num w:numId="6">
    <w:abstractNumId w:val="26"/>
  </w:num>
  <w:num w:numId="7">
    <w:abstractNumId w:val="24"/>
  </w:num>
  <w:num w:numId="8">
    <w:abstractNumId w:val="15"/>
  </w:num>
  <w:num w:numId="9">
    <w:abstractNumId w:val="21"/>
  </w:num>
  <w:num w:numId="10">
    <w:abstractNumId w:val="4"/>
  </w:num>
  <w:num w:numId="11">
    <w:abstractNumId w:val="8"/>
  </w:num>
  <w:num w:numId="12">
    <w:abstractNumId w:val="25"/>
  </w:num>
  <w:num w:numId="13">
    <w:abstractNumId w:val="3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7"/>
  </w:num>
  <w:num w:numId="20">
    <w:abstractNumId w:val="22"/>
  </w:num>
  <w:num w:numId="21">
    <w:abstractNumId w:val="23"/>
  </w:num>
  <w:num w:numId="22">
    <w:abstractNumId w:val="12"/>
  </w:num>
  <w:num w:numId="23">
    <w:abstractNumId w:val="19"/>
  </w:num>
  <w:num w:numId="24">
    <w:abstractNumId w:val="7"/>
  </w:num>
  <w:num w:numId="25">
    <w:abstractNumId w:val="28"/>
  </w:num>
  <w:num w:numId="26">
    <w:abstractNumId w:val="29"/>
  </w:num>
  <w:num w:numId="27">
    <w:abstractNumId w:val="20"/>
  </w:num>
  <w:num w:numId="28">
    <w:abstractNumId w:val="17"/>
  </w:num>
  <w:num w:numId="29">
    <w:abstractNumId w:val="11"/>
  </w:num>
  <w:num w:numId="30">
    <w:abstractNumId w:val="9"/>
  </w:num>
  <w:num w:numId="31">
    <w:abstractNumId w:val="16"/>
  </w:num>
  <w:num w:numId="32">
    <w:abstractNumId w:val="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0BA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B4D"/>
    <w:rsid w:val="00027FB1"/>
    <w:rsid w:val="00030656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191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3FAC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334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1AE"/>
    <w:rsid w:val="000D73AE"/>
    <w:rsid w:val="000D7EA0"/>
    <w:rsid w:val="000E004E"/>
    <w:rsid w:val="000E0130"/>
    <w:rsid w:val="000E0F0D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1E55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2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B3A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76DB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2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3D8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8C2"/>
    <w:rsid w:val="00250C4D"/>
    <w:rsid w:val="00250C78"/>
    <w:rsid w:val="0025130A"/>
    <w:rsid w:val="002513C8"/>
    <w:rsid w:val="002518A6"/>
    <w:rsid w:val="00251A09"/>
    <w:rsid w:val="0025247B"/>
    <w:rsid w:val="0025299E"/>
    <w:rsid w:val="0025313C"/>
    <w:rsid w:val="00253349"/>
    <w:rsid w:val="002539BA"/>
    <w:rsid w:val="00253A14"/>
    <w:rsid w:val="00254034"/>
    <w:rsid w:val="002542A8"/>
    <w:rsid w:val="002546BB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2E2D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370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2F1F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6BD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08A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91E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09F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041"/>
    <w:rsid w:val="003820FB"/>
    <w:rsid w:val="00382E8F"/>
    <w:rsid w:val="003840C3"/>
    <w:rsid w:val="0038411D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422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0D5C"/>
    <w:rsid w:val="003D1116"/>
    <w:rsid w:val="003D23C2"/>
    <w:rsid w:val="003D24FB"/>
    <w:rsid w:val="003D2CDB"/>
    <w:rsid w:val="003D322C"/>
    <w:rsid w:val="003D430A"/>
    <w:rsid w:val="003D452C"/>
    <w:rsid w:val="003D5428"/>
    <w:rsid w:val="003D5961"/>
    <w:rsid w:val="003D616E"/>
    <w:rsid w:val="003D6815"/>
    <w:rsid w:val="003D6839"/>
    <w:rsid w:val="003D7276"/>
    <w:rsid w:val="003D7350"/>
    <w:rsid w:val="003D7C4D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5385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69EA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31D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6072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97B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308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89E"/>
    <w:rsid w:val="00570F32"/>
    <w:rsid w:val="0057174F"/>
    <w:rsid w:val="00571800"/>
    <w:rsid w:val="00571E9F"/>
    <w:rsid w:val="0057218F"/>
    <w:rsid w:val="00572773"/>
    <w:rsid w:val="005728F5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23F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307F"/>
    <w:rsid w:val="005A436A"/>
    <w:rsid w:val="005A5E4F"/>
    <w:rsid w:val="005A5EE0"/>
    <w:rsid w:val="005A6135"/>
    <w:rsid w:val="005A68CB"/>
    <w:rsid w:val="005A6940"/>
    <w:rsid w:val="005A6D96"/>
    <w:rsid w:val="005A7305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EF6"/>
    <w:rsid w:val="005E7F3F"/>
    <w:rsid w:val="005F0354"/>
    <w:rsid w:val="005F093D"/>
    <w:rsid w:val="005F0A83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3A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2EE8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69E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AD7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75"/>
    <w:rsid w:val="006B30C6"/>
    <w:rsid w:val="006B34CC"/>
    <w:rsid w:val="006B3890"/>
    <w:rsid w:val="006B389F"/>
    <w:rsid w:val="006B428C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5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2D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7E3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E85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04D0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0C9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0F17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1092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666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4E7F"/>
    <w:rsid w:val="009353FB"/>
    <w:rsid w:val="00936A65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ACF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1A4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1F68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477C"/>
    <w:rsid w:val="009D4D99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47A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71012"/>
    <w:rsid w:val="00A71641"/>
    <w:rsid w:val="00A716F5"/>
    <w:rsid w:val="00A72DC4"/>
    <w:rsid w:val="00A738C6"/>
    <w:rsid w:val="00A73A15"/>
    <w:rsid w:val="00A73BB4"/>
    <w:rsid w:val="00A73BB7"/>
    <w:rsid w:val="00A740CA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20F4"/>
    <w:rsid w:val="00A82491"/>
    <w:rsid w:val="00A85E8A"/>
    <w:rsid w:val="00A8634F"/>
    <w:rsid w:val="00A865F3"/>
    <w:rsid w:val="00A86C92"/>
    <w:rsid w:val="00A87368"/>
    <w:rsid w:val="00A9159C"/>
    <w:rsid w:val="00A915D2"/>
    <w:rsid w:val="00A92603"/>
    <w:rsid w:val="00A92F9B"/>
    <w:rsid w:val="00A937CC"/>
    <w:rsid w:val="00A938E0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995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7D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17D3A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68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5E9D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438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28C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79D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51E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3CB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0F17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68A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DE4"/>
    <w:rsid w:val="00EC261E"/>
    <w:rsid w:val="00EC2903"/>
    <w:rsid w:val="00EC35BA"/>
    <w:rsid w:val="00EC39F1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886"/>
    <w:rsid w:val="00F54BF1"/>
    <w:rsid w:val="00F553C8"/>
    <w:rsid w:val="00F55A89"/>
    <w:rsid w:val="00F563EB"/>
    <w:rsid w:val="00F57075"/>
    <w:rsid w:val="00F57910"/>
    <w:rsid w:val="00F579E1"/>
    <w:rsid w:val="00F60278"/>
    <w:rsid w:val="00F60A39"/>
    <w:rsid w:val="00F60C19"/>
    <w:rsid w:val="00F611A2"/>
    <w:rsid w:val="00F616D0"/>
    <w:rsid w:val="00F61AF0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3BB1F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07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07F"/>
    <w:pPr>
      <w:keepNext/>
      <w:numPr>
        <w:numId w:val="3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07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A307F"/>
    <w:pPr>
      <w:keepNext/>
      <w:numPr>
        <w:ilvl w:val="2"/>
        <w:numId w:val="3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07F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A307F"/>
    <w:pPr>
      <w:numPr>
        <w:ilvl w:val="4"/>
        <w:numId w:val="3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07F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07F"/>
    <w:pPr>
      <w:numPr>
        <w:ilvl w:val="6"/>
        <w:numId w:val="3"/>
      </w:num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qFormat/>
    <w:rsid w:val="005A307F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5A307F"/>
    <w:pPr>
      <w:numPr>
        <w:ilvl w:val="8"/>
        <w:numId w:val="3"/>
      </w:num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0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A307F"/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07F"/>
    <w:rPr>
      <w:rFonts w:ascii="Arial" w:eastAsia="Times New Roman" w:hAnsi="Arial" w:cs="Arial"/>
      <w:lang w:eastAsia="ar-SA"/>
    </w:rPr>
  </w:style>
  <w:style w:type="character" w:styleId="Hipercze">
    <w:name w:val="Hyperlink"/>
    <w:rsid w:val="005A30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07F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5A30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A30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0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381041"/>
    <w:pPr>
      <w:suppressAutoHyphens w:val="0"/>
      <w:spacing w:after="120"/>
    </w:pPr>
    <w:rPr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381041"/>
    <w:rPr>
      <w:rFonts w:ascii="Times New Roman" w:eastAsia="Calibri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381041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8104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81041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1">
    <w:name w:val="Tekst podstawowy 31"/>
    <w:basedOn w:val="Normalny"/>
    <w:rsid w:val="0038104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307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B3075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5299E"/>
    <w:pPr>
      <w:widowControl w:val="0"/>
      <w:suppressAutoHyphens w:val="0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FontStyle93">
    <w:name w:val="Font Style93"/>
    <w:uiPriority w:val="99"/>
    <w:rsid w:val="0025299E"/>
    <w:rPr>
      <w:rFonts w:ascii="Times New Roman" w:hAnsi="Times New Roman" w:cs="Times New Roman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9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99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1A792-74FF-4F29-BA10-068E07441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1713</Words>
  <Characters>10282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Wnuk</dc:creator>
  <cp:lastModifiedBy>akmiecik</cp:lastModifiedBy>
  <cp:revision>32</cp:revision>
  <dcterms:created xsi:type="dcterms:W3CDTF">2017-02-10T11:41:00Z</dcterms:created>
  <dcterms:modified xsi:type="dcterms:W3CDTF">2019-01-16T13:13:00Z</dcterms:modified>
</cp:coreProperties>
</file>